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1DFBE" w14:textId="77777777" w:rsidR="003F2CDE" w:rsidRDefault="003F2CDE" w:rsidP="003F2CDE">
      <w:r>
        <w:t xml:space="preserve">Subject; </w:t>
      </w:r>
      <w:r w:rsidRPr="003F2CDE">
        <w:rPr>
          <w:rFonts w:ascii="Segoe UI Emoji" w:hAnsi="Segoe UI Emoji" w:cs="Segoe UI Emoji"/>
        </w:rPr>
        <w:t>🤝</w:t>
      </w:r>
      <w:r w:rsidRPr="003F2CDE">
        <w:t xml:space="preserve"> Announcing the 2026–2027 Construction Safety Innovation Series | Join Us July 16!</w:t>
      </w:r>
    </w:p>
    <w:p w14:paraId="0A49A785" w14:textId="77777777" w:rsidR="003F2CDE" w:rsidRDefault="003F2CDE" w:rsidP="003F2CDE"/>
    <w:p w14:paraId="38FE23E4" w14:textId="14F15B56" w:rsidR="003F2CDE" w:rsidRPr="003F2CDE" w:rsidRDefault="003F2CDE" w:rsidP="003F2CDE">
      <w:r w:rsidRPr="003F2CDE">
        <w:t>Dear Greater Boston Chapter Members,</w:t>
      </w:r>
    </w:p>
    <w:p w14:paraId="08B3ADE2" w14:textId="77777777" w:rsidR="003F2CDE" w:rsidRPr="003F2CDE" w:rsidRDefault="003F2CDE" w:rsidP="003F2CDE">
      <w:r w:rsidRPr="003F2CDE">
        <w:t xml:space="preserve">The Greater Boston Chapter of ASSP is proud to announce an exciting new partnership with the </w:t>
      </w:r>
      <w:r w:rsidRPr="003F2CDE">
        <w:rPr>
          <w:b/>
          <w:bCs/>
        </w:rPr>
        <w:t>Associated General Contractors of Massachusetts (AGC MA)</w:t>
      </w:r>
      <w:r w:rsidRPr="003F2CDE">
        <w:t xml:space="preserve"> that will expand professional development opportunities for construction and safety professionals across the Commonwealth.</w:t>
      </w:r>
    </w:p>
    <w:p w14:paraId="70227896" w14:textId="77777777" w:rsidR="003F2CDE" w:rsidRPr="003F2CDE" w:rsidRDefault="003F2CDE" w:rsidP="003F2CDE">
      <w:pPr>
        <w:rPr>
          <w:b/>
          <w:bCs/>
        </w:rPr>
      </w:pPr>
      <w:r w:rsidRPr="003F2CDE">
        <w:rPr>
          <w:rFonts w:ascii="Segoe UI Emoji" w:hAnsi="Segoe UI Emoji" w:cs="Segoe UI Emoji"/>
          <w:b/>
          <w:bCs/>
        </w:rPr>
        <w:t>🤝</w:t>
      </w:r>
      <w:r w:rsidRPr="003F2CDE">
        <w:rPr>
          <w:b/>
          <w:bCs/>
        </w:rPr>
        <w:t xml:space="preserve"> A New Partnership. A Shared Vision. A Safer Construction Industry.</w:t>
      </w:r>
    </w:p>
    <w:p w14:paraId="75790940" w14:textId="77777777" w:rsidR="003F2CDE" w:rsidRPr="003F2CDE" w:rsidRDefault="003F2CDE" w:rsidP="003F2CDE">
      <w:r w:rsidRPr="003F2CDE">
        <w:t xml:space="preserve">Together, the Greater Boston Chapter of ASSP and AGC MA are launching the </w:t>
      </w:r>
      <w:r w:rsidRPr="003F2CDE">
        <w:rPr>
          <w:b/>
          <w:bCs/>
        </w:rPr>
        <w:t>2026–2027 Construction Safety Innovation Series</w:t>
      </w:r>
      <w:r w:rsidRPr="003F2CDE">
        <w:t>—a collaborative initiative dedicated to advancing construction safety through education, innovation, and industry collaboration.</w:t>
      </w:r>
    </w:p>
    <w:p w14:paraId="3F64D8B5" w14:textId="77777777" w:rsidR="003F2CDE" w:rsidRPr="003F2CDE" w:rsidRDefault="003F2CDE" w:rsidP="003F2CDE">
      <w:r w:rsidRPr="003F2CDE">
        <w:t>This new series is designed to provide construction professionals with engaging, practical, and relevant educational opportunities that help:</w:t>
      </w:r>
    </w:p>
    <w:p w14:paraId="1ADA665B" w14:textId="77777777" w:rsidR="003F2CDE" w:rsidRPr="003F2CDE" w:rsidRDefault="003F2CDE" w:rsidP="003F2CDE">
      <w:pPr>
        <w:spacing w:after="0"/>
      </w:pPr>
      <w:r w:rsidRPr="003F2CDE">
        <w:rPr>
          <w:rFonts w:ascii="Segoe UI Emoji" w:hAnsi="Segoe UI Emoji" w:cs="Segoe UI Emoji"/>
        </w:rPr>
        <w:t>🏗️</w:t>
      </w:r>
      <w:r w:rsidRPr="003F2CDE">
        <w:t xml:space="preserve"> Keep jobsites safe</w:t>
      </w:r>
    </w:p>
    <w:p w14:paraId="4795794A" w14:textId="77777777" w:rsidR="003F2CDE" w:rsidRPr="003F2CDE" w:rsidRDefault="003F2CDE" w:rsidP="003F2CDE">
      <w:pPr>
        <w:spacing w:after="0"/>
      </w:pPr>
      <w:r w:rsidRPr="003F2CDE">
        <w:rPr>
          <w:rFonts w:ascii="Segoe UI Emoji" w:hAnsi="Segoe UI Emoji" w:cs="Segoe UI Emoji"/>
        </w:rPr>
        <w:t>⚠️</w:t>
      </w:r>
      <w:r w:rsidRPr="003F2CDE">
        <w:t xml:space="preserve"> Mitigate project and operational risk</w:t>
      </w:r>
    </w:p>
    <w:p w14:paraId="4C5AE99E" w14:textId="77777777" w:rsidR="003F2CDE" w:rsidRPr="003F2CDE" w:rsidRDefault="003F2CDE" w:rsidP="003F2CDE">
      <w:pPr>
        <w:spacing w:after="0"/>
      </w:pPr>
      <w:r w:rsidRPr="003F2CDE">
        <w:rPr>
          <w:rFonts w:ascii="Segoe UI Emoji" w:hAnsi="Segoe UI Emoji" w:cs="Segoe UI Emoji"/>
        </w:rPr>
        <w:t>📈</w:t>
      </w:r>
      <w:r w:rsidRPr="003F2CDE">
        <w:t xml:space="preserve"> Strengthen organizational safety cultures</w:t>
      </w:r>
    </w:p>
    <w:p w14:paraId="56C13527" w14:textId="77777777" w:rsidR="003F2CDE" w:rsidRPr="003F2CDE" w:rsidRDefault="003F2CDE" w:rsidP="003F2CDE">
      <w:pPr>
        <w:spacing w:after="0"/>
      </w:pPr>
      <w:r w:rsidRPr="003F2CDE">
        <w:rPr>
          <w:rFonts w:ascii="Segoe UI Emoji" w:hAnsi="Segoe UI Emoji" w:cs="Segoe UI Emoji"/>
        </w:rPr>
        <w:t>💡</w:t>
      </w:r>
      <w:r w:rsidRPr="003F2CDE">
        <w:t xml:space="preserve"> Explore innovative technologies and emerging best practices</w:t>
      </w:r>
    </w:p>
    <w:p w14:paraId="4D210271" w14:textId="77777777" w:rsidR="003F2CDE" w:rsidRDefault="003F2CDE" w:rsidP="003F2CDE">
      <w:pPr>
        <w:spacing w:after="0"/>
      </w:pPr>
      <w:r w:rsidRPr="003F2CDE">
        <w:rPr>
          <w:rFonts w:ascii="Segoe UI Emoji" w:hAnsi="Segoe UI Emoji" w:cs="Segoe UI Emoji"/>
        </w:rPr>
        <w:t>🤝</w:t>
      </w:r>
      <w:r w:rsidRPr="003F2CDE">
        <w:t xml:space="preserve"> Foster collaboration across Massachusetts' construction industry</w:t>
      </w:r>
    </w:p>
    <w:p w14:paraId="5F027645" w14:textId="77777777" w:rsidR="003F2CDE" w:rsidRPr="003F2CDE" w:rsidRDefault="003F2CDE" w:rsidP="003F2CDE">
      <w:pPr>
        <w:spacing w:after="0"/>
      </w:pPr>
    </w:p>
    <w:p w14:paraId="06678AC3" w14:textId="77777777" w:rsidR="003F2CDE" w:rsidRPr="003F2CDE" w:rsidRDefault="003F2CDE" w:rsidP="003F2CDE">
      <w:r w:rsidRPr="003F2CDE">
        <w:t xml:space="preserve">Thanks to the leadership of the </w:t>
      </w:r>
      <w:r w:rsidRPr="003F2CDE">
        <w:rPr>
          <w:b/>
          <w:bCs/>
        </w:rPr>
        <w:t>AGC MA Safety Innovation &amp; Resource Council</w:t>
      </w:r>
      <w:r w:rsidRPr="003F2CDE">
        <w:t>, this series will bring together contractors, construction managers, owners, project managers, superintendents, field engineers, safety professionals, and industry leaders to discuss today's most pressing construction safety challenges while preparing for tomorrow's opportunities.</w:t>
      </w:r>
    </w:p>
    <w:p w14:paraId="4D4308EC" w14:textId="77777777" w:rsidR="003F2CDE" w:rsidRPr="003F2CDE" w:rsidRDefault="003F2CDE" w:rsidP="003F2CDE">
      <w:r w:rsidRPr="003F2CDE">
        <w:t xml:space="preserve">The Greater Boston Chapter of ASSP is excited to add even more value by offering </w:t>
      </w:r>
      <w:r w:rsidRPr="003F2CDE">
        <w:rPr>
          <w:b/>
          <w:bCs/>
        </w:rPr>
        <w:t>continuing education opportunities</w:t>
      </w:r>
      <w:r w:rsidRPr="003F2CDE">
        <w:t xml:space="preserve"> and </w:t>
      </w:r>
      <w:r w:rsidRPr="003F2CDE">
        <w:rPr>
          <w:b/>
          <w:bCs/>
        </w:rPr>
        <w:t>BCSP recertification points</w:t>
      </w:r>
      <w:r w:rsidRPr="003F2CDE">
        <w:t xml:space="preserve"> for qualifying programs, helping attendees maintain certifications including:</w:t>
      </w:r>
    </w:p>
    <w:p w14:paraId="1FBA1469" w14:textId="77777777" w:rsidR="003F2CDE" w:rsidRPr="003F2CDE" w:rsidRDefault="003F2CDE" w:rsidP="003F2CDE">
      <w:r w:rsidRPr="003F2CDE">
        <w:t>• STS-C</w:t>
      </w:r>
      <w:r w:rsidRPr="003F2CDE">
        <w:br/>
        <w:t>• CHST</w:t>
      </w:r>
      <w:r w:rsidRPr="003F2CDE">
        <w:br/>
        <w:t>• GSP</w:t>
      </w:r>
      <w:r w:rsidRPr="003F2CDE">
        <w:br/>
        <w:t>• ASP</w:t>
      </w:r>
      <w:r w:rsidRPr="003F2CDE">
        <w:br/>
        <w:t>• CSP</w:t>
      </w:r>
    </w:p>
    <w:p w14:paraId="40ADCF58" w14:textId="77777777" w:rsidR="003F2CDE" w:rsidRPr="003F2CDE" w:rsidRDefault="003F2CDE" w:rsidP="003F2CDE">
      <w:r w:rsidRPr="003F2CDE">
        <w:lastRenderedPageBreak/>
        <w:t>Whether you're investing in your own professional development or developing your organization's next generation of safety leaders, the Construction Safety Innovation Series is designed to deliver practical knowledge you can immediately apply in the field.</w:t>
      </w:r>
    </w:p>
    <w:p w14:paraId="66F83C95" w14:textId="77777777" w:rsidR="003F2CDE" w:rsidRPr="003F2CDE" w:rsidRDefault="003F2CDE" w:rsidP="003F2CDE">
      <w:r w:rsidRPr="003F2CDE">
        <w:pict w14:anchorId="1DA52ECC">
          <v:rect id="_x0000_i1043" style="width:0;height:1.5pt" o:hralign="center" o:hrstd="t" o:hr="t" fillcolor="#a0a0a0" stroked="f"/>
        </w:pict>
      </w:r>
    </w:p>
    <w:p w14:paraId="5C390342" w14:textId="77777777" w:rsidR="003F2CDE" w:rsidRPr="003F2CDE" w:rsidRDefault="003F2CDE" w:rsidP="003F2CDE">
      <w:pPr>
        <w:rPr>
          <w:b/>
          <w:bCs/>
        </w:rPr>
      </w:pPr>
      <w:r w:rsidRPr="003F2CDE">
        <w:rPr>
          <w:rFonts w:ascii="Segoe UI Emoji" w:hAnsi="Segoe UI Emoji" w:cs="Segoe UI Emoji"/>
          <w:b/>
          <w:bCs/>
        </w:rPr>
        <w:t>🚧</w:t>
      </w:r>
      <w:r w:rsidRPr="003F2CDE">
        <w:rPr>
          <w:b/>
          <w:bCs/>
        </w:rPr>
        <w:t xml:space="preserve"> Join Us for the Inaugural Program</w:t>
      </w:r>
    </w:p>
    <w:p w14:paraId="123EE0BB" w14:textId="77777777" w:rsidR="003F2CDE" w:rsidRPr="003F2CDE" w:rsidRDefault="003F2CDE" w:rsidP="003F2CDE">
      <w:pPr>
        <w:rPr>
          <w:b/>
          <w:bCs/>
        </w:rPr>
      </w:pPr>
      <w:r w:rsidRPr="003F2CDE">
        <w:rPr>
          <w:b/>
          <w:bCs/>
        </w:rPr>
        <w:t>Hidden Hazards, Real Consequences</w:t>
      </w:r>
    </w:p>
    <w:p w14:paraId="1140330A" w14:textId="77777777" w:rsidR="003F2CDE" w:rsidRPr="003F2CDE" w:rsidRDefault="003F2CDE" w:rsidP="003F2CDE">
      <w:pPr>
        <w:rPr>
          <w:b/>
          <w:bCs/>
        </w:rPr>
      </w:pPr>
      <w:r w:rsidRPr="003F2CDE">
        <w:rPr>
          <w:b/>
          <w:bCs/>
        </w:rPr>
        <w:t>Managing Asbestos, Lead, PCBs, and Environmental Contamination Risks in Construction, Renovation &amp; Redevelopment</w:t>
      </w:r>
    </w:p>
    <w:p w14:paraId="66F2B696" w14:textId="77777777" w:rsidR="003F2CDE" w:rsidRPr="003F2CDE" w:rsidRDefault="003F2CDE" w:rsidP="003F2CDE">
      <w:r w:rsidRPr="003F2CDE">
        <w:rPr>
          <w:rFonts w:ascii="Segoe UI Emoji" w:hAnsi="Segoe UI Emoji" w:cs="Segoe UI Emoji"/>
        </w:rPr>
        <w:t>📅</w:t>
      </w:r>
      <w:r w:rsidRPr="003F2CDE">
        <w:t xml:space="preserve"> </w:t>
      </w:r>
      <w:r w:rsidRPr="003F2CDE">
        <w:rPr>
          <w:b/>
          <w:bCs/>
        </w:rPr>
        <w:t>Thursday, July 16, 2026</w:t>
      </w:r>
    </w:p>
    <w:p w14:paraId="08537BED" w14:textId="77777777" w:rsidR="003F2CDE" w:rsidRPr="003F2CDE" w:rsidRDefault="003F2CDE" w:rsidP="003F2CDE">
      <w:r w:rsidRPr="003F2CDE">
        <w:rPr>
          <w:rFonts w:ascii="Segoe UI Emoji" w:hAnsi="Segoe UI Emoji" w:cs="Segoe UI Emoji"/>
        </w:rPr>
        <w:t>🕑</w:t>
      </w:r>
      <w:r w:rsidRPr="003F2CDE">
        <w:t xml:space="preserve"> </w:t>
      </w:r>
      <w:r w:rsidRPr="003F2CDE">
        <w:rPr>
          <w:b/>
          <w:bCs/>
        </w:rPr>
        <w:t>2:00 PM – 6:00 PM</w:t>
      </w:r>
    </w:p>
    <w:p w14:paraId="05C5E800" w14:textId="77777777" w:rsidR="003F2CDE" w:rsidRPr="003F2CDE" w:rsidRDefault="003F2CDE" w:rsidP="003F2CDE">
      <w:r w:rsidRPr="003F2CDE">
        <w:rPr>
          <w:rFonts w:ascii="Segoe UI Emoji" w:hAnsi="Segoe UI Emoji" w:cs="Segoe UI Emoji"/>
        </w:rPr>
        <w:t>📍</w:t>
      </w:r>
      <w:r w:rsidRPr="003F2CDE">
        <w:t xml:space="preserve"> </w:t>
      </w:r>
      <w:r w:rsidRPr="003F2CDE">
        <w:rPr>
          <w:b/>
          <w:bCs/>
        </w:rPr>
        <w:t>The Pickwick Room</w:t>
      </w:r>
      <w:r w:rsidRPr="003F2CDE">
        <w:br/>
        <w:t>Sam Adams Boston Brewery</w:t>
      </w:r>
      <w:r w:rsidRPr="003F2CDE">
        <w:br/>
        <w:t>30 Germania Street</w:t>
      </w:r>
      <w:r w:rsidRPr="003F2CDE">
        <w:br/>
        <w:t>Boston, MA 02130</w:t>
      </w:r>
    </w:p>
    <w:p w14:paraId="1462049F" w14:textId="77777777" w:rsidR="003F2CDE" w:rsidRPr="003F2CDE" w:rsidRDefault="003F2CDE" w:rsidP="003F2CDE">
      <w:r w:rsidRPr="003F2CDE">
        <w:rPr>
          <w:rFonts w:ascii="Segoe UI Emoji" w:hAnsi="Segoe UI Emoji" w:cs="Segoe UI Emoji"/>
        </w:rPr>
        <w:t>🎓</w:t>
      </w:r>
      <w:r w:rsidRPr="003F2CDE">
        <w:t xml:space="preserve"> </w:t>
      </w:r>
      <w:r w:rsidRPr="003F2CDE">
        <w:rPr>
          <w:b/>
          <w:bCs/>
        </w:rPr>
        <w:t>0.1 CEUs Pending (ASSP Credit Anticipated)</w:t>
      </w:r>
    </w:p>
    <w:p w14:paraId="0F57F938" w14:textId="77777777" w:rsidR="003F2CDE" w:rsidRPr="003F2CDE" w:rsidRDefault="003F2CDE" w:rsidP="003F2CDE">
      <w:r w:rsidRPr="003F2CDE">
        <w:t>Every experienced construction professional has heard the phrase:</w:t>
      </w:r>
    </w:p>
    <w:p w14:paraId="3D008853" w14:textId="77777777" w:rsidR="003F2CDE" w:rsidRPr="003F2CDE" w:rsidRDefault="003F2CDE" w:rsidP="003F2CDE">
      <w:r w:rsidRPr="003F2CDE">
        <w:rPr>
          <w:b/>
          <w:bCs/>
        </w:rPr>
        <w:t>"Nobody told us that was there."</w:t>
      </w:r>
    </w:p>
    <w:p w14:paraId="587AADB8" w14:textId="77777777" w:rsidR="003F2CDE" w:rsidRPr="003F2CDE" w:rsidRDefault="003F2CDE" w:rsidP="003F2CDE">
      <w:r w:rsidRPr="003F2CDE">
        <w:t>Whether it's asbestos hidden above a ceiling, lead-coated structural steel, PCB-containing building materials, buried fuel tanks, or contaminated soil discovered during excavation, unexpected environmental hazards continue to impact worker safety, delay schedules, increase project costs, and create significant regulatory challenges.</w:t>
      </w:r>
    </w:p>
    <w:p w14:paraId="75675650" w14:textId="77777777" w:rsidR="003F2CDE" w:rsidRPr="003F2CDE" w:rsidRDefault="003F2CDE" w:rsidP="003F2CDE">
      <w:r w:rsidRPr="003F2CDE">
        <w:t>Through real-world case studies and interactive exercises, attendees will gain practical strategies to recognize, evaluate, and manage these risks before they become project failures.</w:t>
      </w:r>
    </w:p>
    <w:p w14:paraId="18673F8A" w14:textId="77777777" w:rsidR="003F2CDE" w:rsidRPr="003F2CDE" w:rsidRDefault="003F2CDE" w:rsidP="003F2CDE">
      <w:pPr>
        <w:rPr>
          <w:b/>
          <w:bCs/>
        </w:rPr>
      </w:pPr>
      <w:r w:rsidRPr="003F2CDE">
        <w:rPr>
          <w:b/>
          <w:bCs/>
        </w:rPr>
        <w:t>Who Should Attend?</w:t>
      </w:r>
    </w:p>
    <w:p w14:paraId="4BFD4A01" w14:textId="77777777" w:rsidR="003F2CDE" w:rsidRPr="003F2CDE" w:rsidRDefault="003F2CDE" w:rsidP="003F2CDE">
      <w:r w:rsidRPr="003F2CDE">
        <w:t>This program is ideal for:</w:t>
      </w:r>
    </w:p>
    <w:p w14:paraId="4F0CDD08" w14:textId="77777777" w:rsidR="003F2CDE" w:rsidRPr="003F2CDE" w:rsidRDefault="003F2CDE" w:rsidP="003F2CDE">
      <w:pPr>
        <w:numPr>
          <w:ilvl w:val="0"/>
          <w:numId w:val="1"/>
        </w:numPr>
        <w:spacing w:after="0"/>
      </w:pPr>
      <w:r w:rsidRPr="003F2CDE">
        <w:t>Safety Professionals</w:t>
      </w:r>
    </w:p>
    <w:p w14:paraId="3B885F7D" w14:textId="77777777" w:rsidR="003F2CDE" w:rsidRPr="003F2CDE" w:rsidRDefault="003F2CDE" w:rsidP="003F2CDE">
      <w:pPr>
        <w:numPr>
          <w:ilvl w:val="0"/>
          <w:numId w:val="1"/>
        </w:numPr>
        <w:spacing w:after="0"/>
      </w:pPr>
      <w:r w:rsidRPr="003F2CDE">
        <w:t>General Contractors</w:t>
      </w:r>
    </w:p>
    <w:p w14:paraId="79C4013E" w14:textId="77777777" w:rsidR="003F2CDE" w:rsidRPr="003F2CDE" w:rsidRDefault="003F2CDE" w:rsidP="003F2CDE">
      <w:pPr>
        <w:numPr>
          <w:ilvl w:val="0"/>
          <w:numId w:val="1"/>
        </w:numPr>
        <w:spacing w:after="0"/>
      </w:pPr>
      <w:r w:rsidRPr="003F2CDE">
        <w:t>Construction Managers</w:t>
      </w:r>
    </w:p>
    <w:p w14:paraId="6F70A89F" w14:textId="77777777" w:rsidR="003F2CDE" w:rsidRPr="003F2CDE" w:rsidRDefault="003F2CDE" w:rsidP="003F2CDE">
      <w:pPr>
        <w:numPr>
          <w:ilvl w:val="0"/>
          <w:numId w:val="1"/>
        </w:numPr>
        <w:spacing w:after="0"/>
      </w:pPr>
      <w:r w:rsidRPr="003F2CDE">
        <w:t>Project Managers</w:t>
      </w:r>
    </w:p>
    <w:p w14:paraId="5001DAC4" w14:textId="77777777" w:rsidR="003F2CDE" w:rsidRPr="003F2CDE" w:rsidRDefault="003F2CDE" w:rsidP="003F2CDE">
      <w:pPr>
        <w:numPr>
          <w:ilvl w:val="0"/>
          <w:numId w:val="1"/>
        </w:numPr>
        <w:spacing w:after="0"/>
      </w:pPr>
      <w:r w:rsidRPr="003F2CDE">
        <w:lastRenderedPageBreak/>
        <w:t>Superintendents</w:t>
      </w:r>
    </w:p>
    <w:p w14:paraId="7232668B" w14:textId="77777777" w:rsidR="003F2CDE" w:rsidRPr="003F2CDE" w:rsidRDefault="003F2CDE" w:rsidP="003F2CDE">
      <w:pPr>
        <w:numPr>
          <w:ilvl w:val="0"/>
          <w:numId w:val="1"/>
        </w:numPr>
        <w:spacing w:after="0"/>
      </w:pPr>
      <w:r w:rsidRPr="003F2CDE">
        <w:t>Field Engineers</w:t>
      </w:r>
    </w:p>
    <w:p w14:paraId="1294DE6E" w14:textId="77777777" w:rsidR="003F2CDE" w:rsidRPr="003F2CDE" w:rsidRDefault="003F2CDE" w:rsidP="003F2CDE">
      <w:pPr>
        <w:numPr>
          <w:ilvl w:val="0"/>
          <w:numId w:val="1"/>
        </w:numPr>
        <w:spacing w:after="0"/>
      </w:pPr>
      <w:r w:rsidRPr="003F2CDE">
        <w:t>Owners &amp; Developers</w:t>
      </w:r>
    </w:p>
    <w:p w14:paraId="7425E638" w14:textId="77777777" w:rsidR="003F2CDE" w:rsidRPr="003F2CDE" w:rsidRDefault="003F2CDE" w:rsidP="003F2CDE">
      <w:pPr>
        <w:numPr>
          <w:ilvl w:val="0"/>
          <w:numId w:val="1"/>
        </w:numPr>
        <w:spacing w:after="0"/>
      </w:pPr>
      <w:r w:rsidRPr="003F2CDE">
        <w:t>Environmental &amp; Engineering Consultants</w:t>
      </w:r>
    </w:p>
    <w:p w14:paraId="6CFDDE63" w14:textId="77777777" w:rsidR="003F2CDE" w:rsidRPr="003F2CDE" w:rsidRDefault="003F2CDE" w:rsidP="003F2CDE">
      <w:pPr>
        <w:numPr>
          <w:ilvl w:val="0"/>
          <w:numId w:val="1"/>
        </w:numPr>
        <w:spacing w:after="0"/>
      </w:pPr>
      <w:r w:rsidRPr="003F2CDE">
        <w:t>Facilities Professionals</w:t>
      </w:r>
    </w:p>
    <w:p w14:paraId="62497978" w14:textId="77777777" w:rsidR="003F2CDE" w:rsidRPr="003F2CDE" w:rsidRDefault="003F2CDE" w:rsidP="003F2CDE">
      <w:pPr>
        <w:numPr>
          <w:ilvl w:val="0"/>
          <w:numId w:val="1"/>
        </w:numPr>
        <w:spacing w:after="0"/>
      </w:pPr>
      <w:r w:rsidRPr="003F2CDE">
        <w:t>Risk Management Professionals</w:t>
      </w:r>
    </w:p>
    <w:p w14:paraId="37C5D406" w14:textId="77777777" w:rsidR="003F2CDE" w:rsidRPr="003F2CDE" w:rsidRDefault="003F2CDE" w:rsidP="003F2CDE">
      <w:r w:rsidRPr="003F2CDE">
        <w:pict w14:anchorId="65010A7E">
          <v:rect id="_x0000_i1044" style="width:0;height:1.5pt" o:hralign="center" o:hrstd="t" o:hr="t" fillcolor="#a0a0a0" stroked="f"/>
        </w:pict>
      </w:r>
    </w:p>
    <w:p w14:paraId="3B63C571" w14:textId="77777777" w:rsidR="003F2CDE" w:rsidRPr="003F2CDE" w:rsidRDefault="003F2CDE" w:rsidP="003F2CDE">
      <w:pPr>
        <w:rPr>
          <w:b/>
          <w:bCs/>
        </w:rPr>
      </w:pPr>
      <w:r w:rsidRPr="003F2CDE">
        <w:rPr>
          <w:b/>
          <w:bCs/>
        </w:rPr>
        <w:t>Bring Your Project Team</w:t>
      </w:r>
    </w:p>
    <w:p w14:paraId="7D9A6307" w14:textId="77777777" w:rsidR="003F2CDE" w:rsidRPr="003F2CDE" w:rsidRDefault="003F2CDE" w:rsidP="003F2CDE">
      <w:r w:rsidRPr="003F2CDE">
        <w:t>The strongest safety cultures aren't built by one person—they're built by teams that learn together.</w:t>
      </w:r>
    </w:p>
    <w:p w14:paraId="26D601B9" w14:textId="77777777" w:rsidR="003F2CDE" w:rsidRPr="003F2CDE" w:rsidRDefault="003F2CDE" w:rsidP="003F2CDE">
      <w:r w:rsidRPr="003F2CDE">
        <w:t xml:space="preserve">We encourage Massachusetts construction companies to send </w:t>
      </w:r>
      <w:proofErr w:type="gramStart"/>
      <w:r w:rsidRPr="003F2CDE">
        <w:t>their</w:t>
      </w:r>
      <w:proofErr w:type="gramEnd"/>
      <w:r w:rsidRPr="003F2CDE">
        <w:t>:</w:t>
      </w:r>
    </w:p>
    <w:p w14:paraId="7B0CEB8C" w14:textId="77777777" w:rsidR="003F2CDE" w:rsidRPr="003F2CDE" w:rsidRDefault="003F2CDE" w:rsidP="003F2CDE">
      <w:pPr>
        <w:spacing w:after="0"/>
      </w:pPr>
      <w:r w:rsidRPr="003F2CDE">
        <w:rPr>
          <w:rFonts w:ascii="Segoe UI Emoji" w:hAnsi="Segoe UI Emoji" w:cs="Segoe UI Emoji"/>
        </w:rPr>
        <w:t>👷</w:t>
      </w:r>
      <w:r w:rsidRPr="003F2CDE">
        <w:t xml:space="preserve"> Superintendents</w:t>
      </w:r>
    </w:p>
    <w:p w14:paraId="39B555CB" w14:textId="77777777" w:rsidR="003F2CDE" w:rsidRPr="003F2CDE" w:rsidRDefault="003F2CDE" w:rsidP="003F2CDE">
      <w:pPr>
        <w:spacing w:after="0"/>
      </w:pPr>
      <w:r w:rsidRPr="003F2CDE">
        <w:rPr>
          <w:rFonts w:ascii="Segoe UI Emoji" w:hAnsi="Segoe UI Emoji" w:cs="Segoe UI Emoji"/>
        </w:rPr>
        <w:t>📋</w:t>
      </w:r>
      <w:r w:rsidRPr="003F2CDE">
        <w:t xml:space="preserve"> Project Managers</w:t>
      </w:r>
    </w:p>
    <w:p w14:paraId="7CA91101" w14:textId="77777777" w:rsidR="003F2CDE" w:rsidRPr="003F2CDE" w:rsidRDefault="003F2CDE" w:rsidP="003F2CDE">
      <w:pPr>
        <w:spacing w:after="0"/>
      </w:pPr>
      <w:r w:rsidRPr="003F2CDE">
        <w:rPr>
          <w:rFonts w:ascii="Segoe UI Emoji" w:hAnsi="Segoe UI Emoji" w:cs="Segoe UI Emoji"/>
        </w:rPr>
        <w:t>🦺</w:t>
      </w:r>
      <w:r w:rsidRPr="003F2CDE">
        <w:t xml:space="preserve"> Safety Professionals</w:t>
      </w:r>
    </w:p>
    <w:p w14:paraId="7CFE3F68" w14:textId="77777777" w:rsidR="003F2CDE" w:rsidRPr="003F2CDE" w:rsidRDefault="003F2CDE" w:rsidP="003F2CDE">
      <w:pPr>
        <w:spacing w:after="0"/>
      </w:pPr>
      <w:r w:rsidRPr="003F2CDE">
        <w:rPr>
          <w:rFonts w:ascii="Segoe UI Emoji" w:hAnsi="Segoe UI Emoji" w:cs="Segoe UI Emoji"/>
        </w:rPr>
        <w:t>🏗️</w:t>
      </w:r>
      <w:r w:rsidRPr="003F2CDE">
        <w:t xml:space="preserve"> Operations Leaders</w:t>
      </w:r>
    </w:p>
    <w:p w14:paraId="40D37649" w14:textId="77777777" w:rsidR="003F2CDE" w:rsidRDefault="003F2CDE" w:rsidP="003F2CDE">
      <w:pPr>
        <w:spacing w:after="0"/>
      </w:pPr>
      <w:r w:rsidRPr="003F2CDE">
        <w:rPr>
          <w:rFonts w:ascii="Segoe UI Emoji" w:hAnsi="Segoe UI Emoji" w:cs="Segoe UI Emoji"/>
        </w:rPr>
        <w:t>📐</w:t>
      </w:r>
      <w:r w:rsidRPr="003F2CDE">
        <w:t xml:space="preserve"> Field Engineers</w:t>
      </w:r>
    </w:p>
    <w:p w14:paraId="217D6DBF" w14:textId="77777777" w:rsidR="003F2CDE" w:rsidRPr="003F2CDE" w:rsidRDefault="003F2CDE" w:rsidP="003F2CDE">
      <w:pPr>
        <w:spacing w:after="0"/>
      </w:pPr>
    </w:p>
    <w:p w14:paraId="0B6DB1F4" w14:textId="77777777" w:rsidR="003F2CDE" w:rsidRPr="003F2CDE" w:rsidRDefault="003F2CDE" w:rsidP="003F2CDE">
      <w:r w:rsidRPr="003F2CDE">
        <w:t xml:space="preserve">The lessons learned </w:t>
      </w:r>
      <w:proofErr w:type="gramStart"/>
      <w:r w:rsidRPr="003F2CDE">
        <w:t>during</w:t>
      </w:r>
      <w:proofErr w:type="gramEnd"/>
      <w:r w:rsidRPr="003F2CDE">
        <w:t xml:space="preserve"> one afternoon can help prevent months of project delays, costly incidents, unexpected discoveries, and unnecessary risk.</w:t>
      </w:r>
    </w:p>
    <w:p w14:paraId="0A50928B" w14:textId="77777777" w:rsidR="003F2CDE" w:rsidRPr="003F2CDE" w:rsidRDefault="003F2CDE" w:rsidP="003F2CDE">
      <w:r w:rsidRPr="003F2CDE">
        <w:t>Following the program, stay for networking and appetizers while connecting with construction and safety professionals from across Massachusetts.</w:t>
      </w:r>
    </w:p>
    <w:p w14:paraId="50129B1D" w14:textId="77777777" w:rsidR="003F2CDE" w:rsidRPr="003F2CDE" w:rsidRDefault="003F2CDE" w:rsidP="003F2CDE">
      <w:r w:rsidRPr="003F2CDE">
        <w:pict w14:anchorId="73FC816D">
          <v:rect id="_x0000_i1045" style="width:0;height:1.5pt" o:hralign="center" o:hrstd="t" o:hr="t" fillcolor="#a0a0a0" stroked="f"/>
        </w:pict>
      </w:r>
    </w:p>
    <w:p w14:paraId="74D57F59" w14:textId="77777777" w:rsidR="003F2CDE" w:rsidRPr="003F2CDE" w:rsidRDefault="003F2CDE" w:rsidP="003F2CDE">
      <w:pPr>
        <w:rPr>
          <w:b/>
          <w:bCs/>
        </w:rPr>
      </w:pPr>
      <w:r w:rsidRPr="003F2CDE">
        <w:rPr>
          <w:b/>
          <w:bCs/>
        </w:rPr>
        <w:t>Register Today</w:t>
      </w:r>
    </w:p>
    <w:p w14:paraId="3D83750A" w14:textId="77777777" w:rsidR="003F2CDE" w:rsidRPr="003F2CDE" w:rsidRDefault="003F2CDE" w:rsidP="003F2CDE">
      <w:r w:rsidRPr="003F2CDE">
        <w:t xml:space="preserve">This event is </w:t>
      </w:r>
      <w:r w:rsidRPr="003F2CDE">
        <w:rPr>
          <w:b/>
          <w:bCs/>
        </w:rPr>
        <w:t>open to ASSP members and the entire construction and safety community.</w:t>
      </w:r>
    </w:p>
    <w:p w14:paraId="772DD646" w14:textId="77777777" w:rsidR="003F2CDE" w:rsidRPr="003F2CDE" w:rsidRDefault="003F2CDE" w:rsidP="003F2CDE">
      <w:r w:rsidRPr="003F2CDE">
        <w:t>Registration is being coordinated through AGC MA.</w:t>
      </w:r>
    </w:p>
    <w:p w14:paraId="34822CDF" w14:textId="77777777" w:rsidR="003F2CDE" w:rsidRPr="003F2CDE" w:rsidRDefault="003F2CDE" w:rsidP="003F2CDE">
      <w:r w:rsidRPr="003F2CDE">
        <w:rPr>
          <w:rFonts w:ascii="Segoe UI Emoji" w:hAnsi="Segoe UI Emoji" w:cs="Segoe UI Emoji"/>
        </w:rPr>
        <w:t>👉</w:t>
      </w:r>
      <w:r w:rsidRPr="003F2CDE">
        <w:t xml:space="preserve"> </w:t>
      </w:r>
      <w:r w:rsidRPr="003F2CDE">
        <w:rPr>
          <w:b/>
          <w:bCs/>
        </w:rPr>
        <w:t>Register here:</w:t>
      </w:r>
      <w:r w:rsidRPr="003F2CDE">
        <w:t xml:space="preserve"> </w:t>
      </w:r>
      <w:hyperlink r:id="rId5" w:history="1">
        <w:r w:rsidRPr="003F2CDE">
          <w:rPr>
            <w:rStyle w:val="Hyperlink"/>
          </w:rPr>
          <w:t>https://www.agcmass.org/events</w:t>
        </w:r>
      </w:hyperlink>
    </w:p>
    <w:p w14:paraId="01004128" w14:textId="77777777" w:rsidR="003F2CDE" w:rsidRPr="003F2CDE" w:rsidRDefault="003F2CDE" w:rsidP="003F2CDE">
      <w:r w:rsidRPr="003F2CDE">
        <w:t xml:space="preserve">We are excited to launch this new partnership and hope you'll join us as we kick off the </w:t>
      </w:r>
      <w:r w:rsidRPr="003F2CDE">
        <w:rPr>
          <w:b/>
          <w:bCs/>
        </w:rPr>
        <w:t>2026–2027 Construction Safety Innovation Series</w:t>
      </w:r>
      <w:r w:rsidRPr="003F2CDE">
        <w:t>. Together, we're creating new opportunities to share knowledge, strengthen our profession, and build safer jobsites across Massachusetts.</w:t>
      </w:r>
    </w:p>
    <w:p w14:paraId="01D03C5B" w14:textId="77777777" w:rsidR="003F2CDE" w:rsidRPr="003F2CDE" w:rsidRDefault="003F2CDE" w:rsidP="003F2CDE">
      <w:r w:rsidRPr="003F2CDE">
        <w:t>We look forward to seeing you on July 16!</w:t>
      </w:r>
    </w:p>
    <w:p w14:paraId="2CA8119A" w14:textId="77777777" w:rsidR="003F2CDE" w:rsidRPr="003F2CDE" w:rsidRDefault="003F2CDE" w:rsidP="003F2CDE">
      <w:r w:rsidRPr="003F2CDE">
        <w:lastRenderedPageBreak/>
        <w:t>Stay safe,</w:t>
      </w:r>
    </w:p>
    <w:p w14:paraId="201D794C" w14:textId="7D26567D" w:rsidR="003F2CDE" w:rsidRPr="003F2CDE" w:rsidRDefault="003F2CDE" w:rsidP="003F2CDE">
      <w:r w:rsidRPr="003F2CDE">
        <w:rPr>
          <w:b/>
          <w:bCs/>
        </w:rPr>
        <w:t>Greater Boston Chapter Executive</w:t>
      </w:r>
      <w:r>
        <w:rPr>
          <w:b/>
          <w:bCs/>
        </w:rPr>
        <w:t xml:space="preserve"> &amp; Programs</w:t>
      </w:r>
      <w:r w:rsidRPr="003F2CDE">
        <w:rPr>
          <w:b/>
          <w:bCs/>
        </w:rPr>
        <w:t xml:space="preserve"> Committee</w:t>
      </w:r>
      <w:r>
        <w:rPr>
          <w:b/>
          <w:bCs/>
        </w:rPr>
        <w:t>s</w:t>
      </w:r>
    </w:p>
    <w:p w14:paraId="02770E3B" w14:textId="77777777" w:rsidR="003F2CDE" w:rsidRDefault="003F2CDE"/>
    <w:sectPr w:rsidR="003F2C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93B94"/>
    <w:multiLevelType w:val="multilevel"/>
    <w:tmpl w:val="DD826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1549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CDE"/>
    <w:rsid w:val="003F2CDE"/>
    <w:rsid w:val="00441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0A89D"/>
  <w15:chartTrackingRefBased/>
  <w15:docId w15:val="{C111A24B-5620-4A5B-9A4A-41F294B48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2C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2C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2C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2C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2C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2C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2C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2C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2C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2C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2C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2C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2C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2C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2C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2C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2C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2CDE"/>
    <w:rPr>
      <w:rFonts w:eastAsiaTheme="majorEastAsia" w:cstheme="majorBidi"/>
      <w:color w:val="272727" w:themeColor="text1" w:themeTint="D8"/>
    </w:rPr>
  </w:style>
  <w:style w:type="paragraph" w:styleId="Title">
    <w:name w:val="Title"/>
    <w:basedOn w:val="Normal"/>
    <w:next w:val="Normal"/>
    <w:link w:val="TitleChar"/>
    <w:uiPriority w:val="10"/>
    <w:qFormat/>
    <w:rsid w:val="003F2C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C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C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2C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2CDE"/>
    <w:pPr>
      <w:spacing w:before="160"/>
      <w:jc w:val="center"/>
    </w:pPr>
    <w:rPr>
      <w:i/>
      <w:iCs/>
      <w:color w:val="404040" w:themeColor="text1" w:themeTint="BF"/>
    </w:rPr>
  </w:style>
  <w:style w:type="character" w:customStyle="1" w:styleId="QuoteChar">
    <w:name w:val="Quote Char"/>
    <w:basedOn w:val="DefaultParagraphFont"/>
    <w:link w:val="Quote"/>
    <w:uiPriority w:val="29"/>
    <w:rsid w:val="003F2CDE"/>
    <w:rPr>
      <w:i/>
      <w:iCs/>
      <w:color w:val="404040" w:themeColor="text1" w:themeTint="BF"/>
    </w:rPr>
  </w:style>
  <w:style w:type="paragraph" w:styleId="ListParagraph">
    <w:name w:val="List Paragraph"/>
    <w:basedOn w:val="Normal"/>
    <w:uiPriority w:val="34"/>
    <w:qFormat/>
    <w:rsid w:val="003F2CDE"/>
    <w:pPr>
      <w:ind w:left="720"/>
      <w:contextualSpacing/>
    </w:pPr>
  </w:style>
  <w:style w:type="character" w:styleId="IntenseEmphasis">
    <w:name w:val="Intense Emphasis"/>
    <w:basedOn w:val="DefaultParagraphFont"/>
    <w:uiPriority w:val="21"/>
    <w:qFormat/>
    <w:rsid w:val="003F2CDE"/>
    <w:rPr>
      <w:i/>
      <w:iCs/>
      <w:color w:val="0F4761" w:themeColor="accent1" w:themeShade="BF"/>
    </w:rPr>
  </w:style>
  <w:style w:type="paragraph" w:styleId="IntenseQuote">
    <w:name w:val="Intense Quote"/>
    <w:basedOn w:val="Normal"/>
    <w:next w:val="Normal"/>
    <w:link w:val="IntenseQuoteChar"/>
    <w:uiPriority w:val="30"/>
    <w:qFormat/>
    <w:rsid w:val="003F2C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2CDE"/>
    <w:rPr>
      <w:i/>
      <w:iCs/>
      <w:color w:val="0F4761" w:themeColor="accent1" w:themeShade="BF"/>
    </w:rPr>
  </w:style>
  <w:style w:type="character" w:styleId="IntenseReference">
    <w:name w:val="Intense Reference"/>
    <w:basedOn w:val="DefaultParagraphFont"/>
    <w:uiPriority w:val="32"/>
    <w:qFormat/>
    <w:rsid w:val="003F2CDE"/>
    <w:rPr>
      <w:b/>
      <w:bCs/>
      <w:smallCaps/>
      <w:color w:val="0F4761" w:themeColor="accent1" w:themeShade="BF"/>
      <w:spacing w:val="5"/>
    </w:rPr>
  </w:style>
  <w:style w:type="character" w:styleId="Hyperlink">
    <w:name w:val="Hyperlink"/>
    <w:basedOn w:val="DefaultParagraphFont"/>
    <w:uiPriority w:val="99"/>
    <w:unhideWhenUsed/>
    <w:rsid w:val="003F2CDE"/>
    <w:rPr>
      <w:color w:val="467886" w:themeColor="hyperlink"/>
      <w:u w:val="single"/>
    </w:rPr>
  </w:style>
  <w:style w:type="character" w:styleId="UnresolvedMention">
    <w:name w:val="Unresolved Mention"/>
    <w:basedOn w:val="DefaultParagraphFont"/>
    <w:uiPriority w:val="99"/>
    <w:semiHidden/>
    <w:unhideWhenUsed/>
    <w:rsid w:val="003F2C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gcmass.org/ev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665</Words>
  <Characters>3792</Characters>
  <Application>Microsoft Office Word</Application>
  <DocSecurity>0</DocSecurity>
  <Lines>31</Lines>
  <Paragraphs>8</Paragraphs>
  <ScaleCrop>false</ScaleCrop>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Alroy</dc:creator>
  <cp:keywords/>
  <dc:description/>
  <cp:lastModifiedBy>MIchael Alroy</cp:lastModifiedBy>
  <cp:revision>1</cp:revision>
  <dcterms:created xsi:type="dcterms:W3CDTF">2026-07-06T13:20:00Z</dcterms:created>
  <dcterms:modified xsi:type="dcterms:W3CDTF">2026-07-06T13:25:00Z</dcterms:modified>
</cp:coreProperties>
</file>