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709C" w14:textId="77777777" w:rsidR="00BC1A1F" w:rsidRPr="00BC1A1F" w:rsidRDefault="00BC1A1F" w:rsidP="00BC1A1F">
      <w:r w:rsidRPr="00BC1A1F">
        <w:rPr>
          <w:b/>
          <w:bCs/>
        </w:rPr>
        <w:t>Subject:</w:t>
      </w:r>
      <w:r w:rsidRPr="00BC1A1F">
        <w:t xml:space="preserve"> Register Now – ASSP Greater Boston March Technical Meeting on Workplace Wellness</w:t>
      </w:r>
    </w:p>
    <w:p w14:paraId="69D9F945" w14:textId="77777777" w:rsidR="00BC1A1F" w:rsidRPr="00BC1A1F" w:rsidRDefault="00BC1A1F" w:rsidP="00BC1A1F">
      <w:r w:rsidRPr="00BC1A1F">
        <w:t>Dear Greater Boston ASSP Members,</w:t>
      </w:r>
    </w:p>
    <w:p w14:paraId="6A3CBBC8" w14:textId="77777777" w:rsidR="00BC1A1F" w:rsidRPr="00BC1A1F" w:rsidRDefault="00BC1A1F" w:rsidP="00BC1A1F">
      <w:r w:rsidRPr="00BC1A1F">
        <w:t xml:space="preserve">The </w:t>
      </w:r>
      <w:r w:rsidRPr="00BC1A1F">
        <w:rPr>
          <w:b/>
          <w:bCs/>
        </w:rPr>
        <w:t>Greater Boston Chapter of ASSP</w:t>
      </w:r>
      <w:r w:rsidRPr="00BC1A1F">
        <w:t xml:space="preserve"> invites you to join us for our </w:t>
      </w:r>
      <w:r w:rsidRPr="00BC1A1F">
        <w:rPr>
          <w:b/>
          <w:bCs/>
        </w:rPr>
        <w:t>March 2025 Technical Meeting: Enhancing Workplace Health</w:t>
      </w:r>
      <w:r w:rsidRPr="00BC1A1F">
        <w:t xml:space="preserve">, a hybrid session focused on </w:t>
      </w:r>
      <w:r w:rsidRPr="00BC1A1F">
        <w:rPr>
          <w:b/>
          <w:bCs/>
        </w:rPr>
        <w:t>strategies for implementing successful workplace wellness programs</w:t>
      </w:r>
      <w:r w:rsidRPr="00BC1A1F">
        <w:t>.</w:t>
      </w:r>
    </w:p>
    <w:p w14:paraId="36FCE131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Event Details</w:t>
      </w:r>
    </w:p>
    <w:p w14:paraId="1E57E01B" w14:textId="77777777" w:rsidR="00BC1A1F" w:rsidRPr="00BC1A1F" w:rsidRDefault="00BC1A1F" w:rsidP="00BC1A1F">
      <w:r w:rsidRPr="00BC1A1F">
        <w:rPr>
          <w:rFonts w:ascii="Segoe UI Emoji" w:hAnsi="Segoe UI Emoji" w:cs="Segoe UI Emoji"/>
        </w:rPr>
        <w:t>📅</w:t>
      </w:r>
      <w:r w:rsidRPr="00BC1A1F">
        <w:t xml:space="preserve"> </w:t>
      </w:r>
      <w:r w:rsidRPr="00BC1A1F">
        <w:rPr>
          <w:b/>
          <w:bCs/>
        </w:rPr>
        <w:t>Date:</w:t>
      </w:r>
      <w:r w:rsidRPr="00BC1A1F">
        <w:t xml:space="preserve"> March 20, 2025</w:t>
      </w:r>
      <w:r w:rsidRPr="00BC1A1F">
        <w:br/>
      </w:r>
      <w:r w:rsidRPr="00BC1A1F">
        <w:rPr>
          <w:rFonts w:ascii="Segoe UI Emoji" w:hAnsi="Segoe UI Emoji" w:cs="Segoe UI Emoji"/>
        </w:rPr>
        <w:t>⏰</w:t>
      </w:r>
      <w:r w:rsidRPr="00BC1A1F">
        <w:t xml:space="preserve"> </w:t>
      </w:r>
      <w:r w:rsidRPr="00BC1A1F">
        <w:rPr>
          <w:b/>
          <w:bCs/>
        </w:rPr>
        <w:t>Time:</w:t>
      </w:r>
      <w:r w:rsidRPr="00BC1A1F">
        <w:t xml:space="preserve"> 4:30 PM – 6:30 PM (In-person attendees should arrive between 4:00 and 4:15 PM)</w:t>
      </w:r>
      <w:r w:rsidRPr="00BC1A1F">
        <w:br/>
      </w:r>
      <w:r w:rsidRPr="00BC1A1F">
        <w:rPr>
          <w:rFonts w:ascii="Segoe UI Emoji" w:hAnsi="Segoe UI Emoji" w:cs="Segoe UI Emoji"/>
        </w:rPr>
        <w:t>📍</w:t>
      </w:r>
      <w:r w:rsidRPr="00BC1A1F">
        <w:t xml:space="preserve"> </w:t>
      </w:r>
      <w:r w:rsidRPr="00BC1A1F">
        <w:rPr>
          <w:b/>
          <w:bCs/>
        </w:rPr>
        <w:t>Location:</w:t>
      </w:r>
      <w:r w:rsidRPr="00BC1A1F">
        <w:t xml:space="preserve"> Hybrid Format</w:t>
      </w:r>
    </w:p>
    <w:p w14:paraId="2C3D3457" w14:textId="77777777" w:rsidR="00BC1A1F" w:rsidRPr="00BC1A1F" w:rsidRDefault="00BC1A1F" w:rsidP="00BC1A1F">
      <w:pPr>
        <w:numPr>
          <w:ilvl w:val="0"/>
          <w:numId w:val="1"/>
        </w:numPr>
      </w:pPr>
      <w:r w:rsidRPr="00BC1A1F">
        <w:rPr>
          <w:b/>
          <w:bCs/>
        </w:rPr>
        <w:t>In-Person:</w:t>
      </w:r>
      <w:r w:rsidRPr="00BC1A1F">
        <w:t xml:space="preserve"> Turner Construction Boston Office – </w:t>
      </w:r>
      <w:r w:rsidRPr="00BC1A1F">
        <w:rPr>
          <w:b/>
          <w:bCs/>
        </w:rPr>
        <w:t>Two Seaport Lane, Boston, MA 02210</w:t>
      </w:r>
    </w:p>
    <w:p w14:paraId="430DC0DA" w14:textId="77777777" w:rsidR="00BC1A1F" w:rsidRPr="00BC1A1F" w:rsidRDefault="00BC1A1F" w:rsidP="00BC1A1F">
      <w:pPr>
        <w:numPr>
          <w:ilvl w:val="0"/>
          <w:numId w:val="1"/>
        </w:numPr>
      </w:pPr>
      <w:r w:rsidRPr="00BC1A1F">
        <w:rPr>
          <w:b/>
          <w:bCs/>
        </w:rPr>
        <w:t>Virtual:</w:t>
      </w:r>
      <w:r w:rsidRPr="00BC1A1F">
        <w:t xml:space="preserve"> MS Teams</w:t>
      </w:r>
    </w:p>
    <w:p w14:paraId="01AC3D79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Session Overview</w:t>
      </w:r>
    </w:p>
    <w:p w14:paraId="47BEE901" w14:textId="77777777" w:rsidR="00BC1A1F" w:rsidRPr="00BC1A1F" w:rsidRDefault="00BC1A1F" w:rsidP="00BC1A1F">
      <w:r w:rsidRPr="00BC1A1F">
        <w:t xml:space="preserve">This session will be led by </w:t>
      </w:r>
      <w:r w:rsidRPr="00BC1A1F">
        <w:rPr>
          <w:b/>
          <w:bCs/>
        </w:rPr>
        <w:t>Wellness Workdays</w:t>
      </w:r>
      <w:r w:rsidRPr="00BC1A1F">
        <w:t xml:space="preserve">, presenting </w:t>
      </w:r>
      <w:r w:rsidRPr="00BC1A1F">
        <w:rPr>
          <w:b/>
          <w:bCs/>
        </w:rPr>
        <w:t>evidence-based strategies for developing behavioral health and wellness initiatives</w:t>
      </w:r>
      <w:r w:rsidRPr="00BC1A1F">
        <w:t xml:space="preserve">. Additionally, </w:t>
      </w:r>
      <w:r w:rsidRPr="00BC1A1F">
        <w:rPr>
          <w:b/>
          <w:bCs/>
        </w:rPr>
        <w:t>Turner Construction</w:t>
      </w:r>
      <w:r w:rsidRPr="00BC1A1F">
        <w:t xml:space="preserve"> will share real-world insights and best practices for implementing and sustaining </w:t>
      </w:r>
      <w:r w:rsidRPr="00BC1A1F">
        <w:rPr>
          <w:b/>
          <w:bCs/>
        </w:rPr>
        <w:t>effective workplace wellness programs</w:t>
      </w:r>
      <w:r w:rsidRPr="00BC1A1F">
        <w:t>.</w:t>
      </w:r>
    </w:p>
    <w:p w14:paraId="01FD9EFD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Key Learning Objectives</w:t>
      </w:r>
    </w:p>
    <w:p w14:paraId="79C90F4C" w14:textId="77777777" w:rsidR="00BC1A1F" w:rsidRPr="00BC1A1F" w:rsidRDefault="00BC1A1F" w:rsidP="00BC1A1F">
      <w:r w:rsidRPr="00BC1A1F">
        <w:t>By the end of this session, participants will be able to:</w:t>
      </w:r>
      <w:r w:rsidRPr="00BC1A1F">
        <w:br/>
      </w:r>
      <w:r w:rsidRPr="00BC1A1F">
        <w:rPr>
          <w:rFonts w:ascii="Segoe UI Symbol" w:hAnsi="Segoe UI Symbol" w:cs="Segoe UI Symbol"/>
        </w:rPr>
        <w:t>✔</w:t>
      </w:r>
      <w:r w:rsidRPr="00BC1A1F">
        <w:t xml:space="preserve"> Identify key wellness strategies that improve employee health and productivity</w:t>
      </w:r>
      <w:r w:rsidRPr="00BC1A1F">
        <w:br/>
      </w:r>
      <w:r w:rsidRPr="00BC1A1F">
        <w:rPr>
          <w:rFonts w:ascii="Segoe UI Symbol" w:hAnsi="Segoe UI Symbol" w:cs="Segoe UI Symbol"/>
        </w:rPr>
        <w:t>✔</w:t>
      </w:r>
      <w:r w:rsidRPr="00BC1A1F">
        <w:t xml:space="preserve"> Develop and implement </w:t>
      </w:r>
      <w:r w:rsidRPr="00BC1A1F">
        <w:rPr>
          <w:b/>
          <w:bCs/>
        </w:rPr>
        <w:t>measurable</w:t>
      </w:r>
      <w:r w:rsidRPr="00BC1A1F">
        <w:t xml:space="preserve"> workplace wellness programs</w:t>
      </w:r>
      <w:r w:rsidRPr="00BC1A1F">
        <w:br/>
      </w:r>
      <w:r w:rsidRPr="00BC1A1F">
        <w:rPr>
          <w:rFonts w:ascii="Segoe UI Symbol" w:hAnsi="Segoe UI Symbol" w:cs="Segoe UI Symbol"/>
        </w:rPr>
        <w:t>✔</w:t>
      </w:r>
      <w:r w:rsidRPr="00BC1A1F">
        <w:t xml:space="preserve"> Analyze </w:t>
      </w:r>
      <w:r w:rsidRPr="00BC1A1F">
        <w:rPr>
          <w:b/>
          <w:bCs/>
        </w:rPr>
        <w:t>real-world applications</w:t>
      </w:r>
      <w:r w:rsidRPr="00BC1A1F">
        <w:t xml:space="preserve"> of Turner Construction’s wellness initiatives</w:t>
      </w:r>
      <w:r w:rsidRPr="00BC1A1F">
        <w:br/>
      </w:r>
      <w:r w:rsidRPr="00BC1A1F">
        <w:rPr>
          <w:rFonts w:ascii="Segoe UI Symbol" w:hAnsi="Segoe UI Symbol" w:cs="Segoe UI Symbol"/>
        </w:rPr>
        <w:t>✔</w:t>
      </w:r>
      <w:r w:rsidRPr="00BC1A1F">
        <w:t xml:space="preserve"> Explore best practices for </w:t>
      </w:r>
      <w:r w:rsidRPr="00BC1A1F">
        <w:rPr>
          <w:b/>
          <w:bCs/>
        </w:rPr>
        <w:t>sustaining behavioral health and wellness programs</w:t>
      </w:r>
    </w:p>
    <w:p w14:paraId="315CCA14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Featured Speakers</w:t>
      </w:r>
    </w:p>
    <w:p w14:paraId="4FC12839" w14:textId="77777777" w:rsidR="00BC1A1F" w:rsidRPr="00BC1A1F" w:rsidRDefault="00BC1A1F" w:rsidP="00BC1A1F">
      <w:r w:rsidRPr="00BC1A1F">
        <w:rPr>
          <w:rFonts w:ascii="Segoe UI Emoji" w:hAnsi="Segoe UI Emoji" w:cs="Segoe UI Emoji"/>
        </w:rPr>
        <w:t>🔹</w:t>
      </w:r>
      <w:r w:rsidRPr="00BC1A1F">
        <w:t xml:space="preserve"> </w:t>
      </w:r>
      <w:r w:rsidRPr="00BC1A1F">
        <w:rPr>
          <w:b/>
          <w:bCs/>
        </w:rPr>
        <w:t>Dr. James Daley</w:t>
      </w:r>
      <w:r w:rsidRPr="00BC1A1F">
        <w:t xml:space="preserve"> – Industrial Account Manager, Wellness Workdays</w:t>
      </w:r>
      <w:r w:rsidRPr="00BC1A1F">
        <w:br/>
      </w:r>
      <w:r w:rsidRPr="00BC1A1F">
        <w:rPr>
          <w:rFonts w:ascii="Segoe UI Emoji" w:hAnsi="Segoe UI Emoji" w:cs="Segoe UI Emoji"/>
        </w:rPr>
        <w:t>🔹</w:t>
      </w:r>
      <w:r w:rsidRPr="00BC1A1F">
        <w:t xml:space="preserve"> </w:t>
      </w:r>
      <w:r w:rsidRPr="00BC1A1F">
        <w:rPr>
          <w:b/>
          <w:bCs/>
        </w:rPr>
        <w:t>Jamie Evans</w:t>
      </w:r>
      <w:r w:rsidRPr="00BC1A1F">
        <w:t xml:space="preserve"> – Senior EHS Director, Turner Construction</w:t>
      </w:r>
    </w:p>
    <w:p w14:paraId="4030ED12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Continuing Education Credit</w:t>
      </w:r>
    </w:p>
    <w:p w14:paraId="3003A7A1" w14:textId="77777777" w:rsidR="00BC1A1F" w:rsidRPr="00BC1A1F" w:rsidRDefault="00BC1A1F" w:rsidP="00BC1A1F">
      <w:r w:rsidRPr="00BC1A1F">
        <w:rPr>
          <w:b/>
          <w:bCs/>
        </w:rPr>
        <w:t>0.2 CEUs will be available for ASSP members who attend (pending approval).</w:t>
      </w:r>
    </w:p>
    <w:p w14:paraId="17428808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In-Person Networking Event</w:t>
      </w:r>
    </w:p>
    <w:p w14:paraId="6E696BC0" w14:textId="070CE035" w:rsidR="00BC1A1F" w:rsidRPr="00BC1A1F" w:rsidRDefault="00BC1A1F" w:rsidP="00BC1A1F">
      <w:r w:rsidRPr="00BC1A1F">
        <w:t xml:space="preserve">For those attending in person, </w:t>
      </w:r>
      <w:r w:rsidRPr="00BC1A1F">
        <w:rPr>
          <w:b/>
          <w:bCs/>
        </w:rPr>
        <w:t>join us immediately after the session</w:t>
      </w:r>
      <w:r w:rsidRPr="00BC1A1F">
        <w:t xml:space="preserve"> for a </w:t>
      </w:r>
      <w:r w:rsidRPr="00BC1A1F">
        <w:rPr>
          <w:b/>
          <w:bCs/>
        </w:rPr>
        <w:t xml:space="preserve">social networking event at </w:t>
      </w:r>
      <w:proofErr w:type="spellStart"/>
      <w:r w:rsidRPr="00BC1A1F">
        <w:rPr>
          <w:b/>
          <w:bCs/>
        </w:rPr>
        <w:t>Temazcal</w:t>
      </w:r>
      <w:proofErr w:type="spellEnd"/>
      <w:r w:rsidRPr="00BC1A1F">
        <w:rPr>
          <w:b/>
          <w:bCs/>
        </w:rPr>
        <w:t xml:space="preserve"> Cantina in the Seaport</w:t>
      </w:r>
      <w:r w:rsidRPr="00BC1A1F">
        <w:t>, just down the street from Turner’s office.</w:t>
      </w:r>
      <w:r w:rsidR="000B7BC2">
        <w:t xml:space="preserve"> </w:t>
      </w:r>
      <w:r w:rsidR="000B7BC2" w:rsidRPr="000B7BC2">
        <w:rPr>
          <w:rFonts w:ascii="Segoe UI Emoji" w:hAnsi="Segoe UI Emoji" w:cs="Segoe UI Emoji"/>
        </w:rPr>
        <w:t>🌮</w:t>
      </w:r>
      <w:r w:rsidR="000B7BC2" w:rsidRPr="000B7BC2">
        <w:t xml:space="preserve"> </w:t>
      </w:r>
      <w:r w:rsidR="000B7BC2" w:rsidRPr="000B7BC2">
        <w:rPr>
          <w:b/>
          <w:bCs/>
        </w:rPr>
        <w:t>Appetizers will be provided</w:t>
      </w:r>
      <w:r w:rsidR="000B7BC2" w:rsidRPr="000B7BC2">
        <w:t xml:space="preserve"> – enjoy </w:t>
      </w:r>
      <w:r w:rsidR="000B7BC2" w:rsidRPr="000B7BC2">
        <w:rPr>
          <w:b/>
          <w:bCs/>
        </w:rPr>
        <w:t>chips &amp; salsa, tacos, and more</w:t>
      </w:r>
      <w:r w:rsidR="000B7BC2" w:rsidRPr="000B7BC2">
        <w:t xml:space="preserve"> while networking with fellow safety professionals! </w:t>
      </w:r>
      <w:r w:rsidR="000B7BC2" w:rsidRPr="000B7BC2">
        <w:rPr>
          <w:rFonts w:ascii="Segoe UI Emoji" w:hAnsi="Segoe UI Emoji" w:cs="Segoe UI Emoji"/>
        </w:rPr>
        <w:t>🎉</w:t>
      </w:r>
    </w:p>
    <w:p w14:paraId="5D57A494" w14:textId="77777777" w:rsidR="00BC1A1F" w:rsidRPr="00BC1A1F" w:rsidRDefault="00BC1A1F" w:rsidP="00BC1A1F">
      <w:pPr>
        <w:rPr>
          <w:b/>
          <w:bCs/>
        </w:rPr>
      </w:pPr>
      <w:r w:rsidRPr="00BC1A1F">
        <w:rPr>
          <w:b/>
          <w:bCs/>
        </w:rPr>
        <w:t>Registration – Limited Spots Available</w:t>
      </w:r>
    </w:p>
    <w:p w14:paraId="0651971D" w14:textId="77777777" w:rsidR="00BC1A1F" w:rsidRPr="00BC1A1F" w:rsidRDefault="00BC1A1F" w:rsidP="00BC1A1F">
      <w:r w:rsidRPr="00BC1A1F">
        <w:t>Secure your spot today!</w:t>
      </w:r>
    </w:p>
    <w:p w14:paraId="031EE2BE" w14:textId="151FE462" w:rsidR="00BC1A1F" w:rsidRPr="00BC1A1F" w:rsidRDefault="00BC1A1F" w:rsidP="00BC1A1F">
      <w:r w:rsidRPr="00BC1A1F">
        <w:rPr>
          <w:rFonts w:ascii="Segoe UI Emoji" w:hAnsi="Segoe UI Emoji" w:cs="Segoe UI Emoji"/>
        </w:rPr>
        <w:t>🔗</w:t>
      </w:r>
      <w:r w:rsidRPr="00BC1A1F">
        <w:t xml:space="preserve"> </w:t>
      </w:r>
      <w:r w:rsidRPr="00BC1A1F">
        <w:rPr>
          <w:b/>
          <w:bCs/>
        </w:rPr>
        <w:t>[</w:t>
      </w:r>
      <w:hyperlink r:id="rId5" w:history="1">
        <w:r w:rsidRPr="00BC1A1F">
          <w:rPr>
            <w:rStyle w:val="Hyperlink"/>
            <w:b/>
            <w:bCs/>
          </w:rPr>
          <w:t>Register Here</w:t>
        </w:r>
      </w:hyperlink>
      <w:r w:rsidRPr="00BC1A1F">
        <w:rPr>
          <w:b/>
          <w:bCs/>
        </w:rPr>
        <w:t>]</w:t>
      </w:r>
    </w:p>
    <w:p w14:paraId="52ED5722" w14:textId="77777777" w:rsidR="00BC1A1F" w:rsidRPr="00BC1A1F" w:rsidRDefault="00BC1A1F" w:rsidP="00BC1A1F">
      <w:r w:rsidRPr="00BC1A1F">
        <w:t>If you have any questions, please feel free to reach out. We look forward to seeing you there!</w:t>
      </w:r>
    </w:p>
    <w:p w14:paraId="76349176" w14:textId="77777777" w:rsidR="00BC1A1F" w:rsidRPr="00BC1A1F" w:rsidRDefault="00BC1A1F" w:rsidP="00BC1A1F">
      <w:r w:rsidRPr="00BC1A1F">
        <w:t>Best regards,</w:t>
      </w:r>
      <w:r w:rsidRPr="00BC1A1F">
        <w:br/>
      </w:r>
      <w:r w:rsidRPr="00BC1A1F">
        <w:rPr>
          <w:b/>
          <w:bCs/>
        </w:rPr>
        <w:t xml:space="preserve">Steve </w:t>
      </w:r>
      <w:proofErr w:type="spellStart"/>
      <w:r w:rsidRPr="00BC1A1F">
        <w:rPr>
          <w:b/>
          <w:bCs/>
        </w:rPr>
        <w:t>Marcassoli</w:t>
      </w:r>
      <w:proofErr w:type="spellEnd"/>
      <w:r w:rsidRPr="00BC1A1F">
        <w:br/>
        <w:t>Programs Chair</w:t>
      </w:r>
      <w:r w:rsidRPr="00BC1A1F">
        <w:br/>
        <w:t>Greater Boston Chapter, ASSP</w:t>
      </w:r>
    </w:p>
    <w:p w14:paraId="3E368095" w14:textId="77777777" w:rsidR="00BC1A1F" w:rsidRDefault="00BC1A1F"/>
    <w:sectPr w:rsidR="00BC1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57E58"/>
    <w:multiLevelType w:val="multilevel"/>
    <w:tmpl w:val="6FB0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532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1F"/>
    <w:rsid w:val="000B7BC2"/>
    <w:rsid w:val="00A210EA"/>
    <w:rsid w:val="00BC1A1F"/>
    <w:rsid w:val="00E2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FEF9"/>
  <w15:chartTrackingRefBased/>
  <w15:docId w15:val="{6EE58338-A0FC-4BE8-9170-3794ADDC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A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10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1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45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4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55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26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74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91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03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053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507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942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0206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760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6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7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45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02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629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231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859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754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4179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855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317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892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449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954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314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8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4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6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9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2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02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6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07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5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13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557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597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088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89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052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018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4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93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8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65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191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2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9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215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836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99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9040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77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003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74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25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7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55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ventbrite.com/e/enhancing-workplace-healthstrategies-for-implementing-successful-programs-tickets-125563028698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326</Words>
  <Characters>1957</Characters>
  <Application>Microsoft Office Word</Application>
  <DocSecurity>0</DocSecurity>
  <Lines>279</Lines>
  <Paragraphs>152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4</cp:revision>
  <dcterms:created xsi:type="dcterms:W3CDTF">2025-02-23T18:31:00Z</dcterms:created>
  <dcterms:modified xsi:type="dcterms:W3CDTF">2025-02-23T18:45:00Z</dcterms:modified>
</cp:coreProperties>
</file>