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CF573" w14:textId="69F9CB6A" w:rsidR="003D3864" w:rsidRPr="003D3864" w:rsidRDefault="003D3864" w:rsidP="003D3864">
      <w:pPr>
        <w:rPr>
          <w:b/>
          <w:bCs/>
        </w:rPr>
      </w:pPr>
    </w:p>
    <w:p w14:paraId="1BC1E0F6" w14:textId="6491E6DD" w:rsidR="003D3864" w:rsidRDefault="003D3864" w:rsidP="003D3864">
      <w:pPr>
        <w:rPr>
          <w:b/>
          <w:bCs/>
        </w:rPr>
      </w:pPr>
      <w:r w:rsidRPr="003D3864">
        <w:rPr>
          <w:rFonts w:ascii="Segoe UI Emoji" w:hAnsi="Segoe UI Emoji" w:cs="Segoe UI Emoji"/>
        </w:rPr>
        <w:t>🚀</w:t>
      </w:r>
      <w:r w:rsidRPr="003D3864">
        <w:t xml:space="preserve"> </w:t>
      </w:r>
      <w:r w:rsidRPr="003D3864">
        <w:rPr>
          <w:b/>
          <w:bCs/>
        </w:rPr>
        <w:t xml:space="preserve">The Future of Safety Leadership is HERE — and it’s Powered by Emotional Intelligence + </w:t>
      </w:r>
      <w:r>
        <w:rPr>
          <w:b/>
          <w:bCs/>
        </w:rPr>
        <w:t xml:space="preserve">Safety Leadership in the </w:t>
      </w:r>
      <w:r w:rsidRPr="003D3864">
        <w:rPr>
          <w:b/>
          <w:bCs/>
        </w:rPr>
        <w:t>AI</w:t>
      </w:r>
      <w:r>
        <w:rPr>
          <w:b/>
          <w:bCs/>
        </w:rPr>
        <w:t xml:space="preserve"> &amp; Robotic Revolution</w:t>
      </w:r>
      <w:r w:rsidRPr="003D3864">
        <w:rPr>
          <w:b/>
          <w:bCs/>
        </w:rPr>
        <w:t>.</w:t>
      </w:r>
    </w:p>
    <w:p w14:paraId="6E10FE43" w14:textId="44195AEC" w:rsidR="003D3864" w:rsidRPr="003D3864" w:rsidRDefault="003D3864" w:rsidP="003D3864">
      <w:r w:rsidRPr="003D3864">
        <w:br/>
        <w:t xml:space="preserve">Join us for a </w:t>
      </w:r>
      <w:r w:rsidRPr="003D3864">
        <w:rPr>
          <w:i/>
          <w:iCs/>
        </w:rPr>
        <w:t>game-changing</w:t>
      </w:r>
      <w:r w:rsidRPr="003D3864">
        <w:t xml:space="preserve"> virtual event hosted by the </w:t>
      </w:r>
      <w:r w:rsidRPr="003D3864">
        <w:rPr>
          <w:b/>
          <w:bCs/>
        </w:rPr>
        <w:t>Greater Boston ASSP Chapter</w:t>
      </w:r>
      <w:r w:rsidRPr="003D3864">
        <w:t>:</w:t>
      </w:r>
    </w:p>
    <w:p w14:paraId="3B680472" w14:textId="5BFD583E" w:rsidR="003D3864" w:rsidRPr="003D3864" w:rsidRDefault="003D3864" w:rsidP="003D3864">
      <w:r w:rsidRPr="003D3864">
        <w:rPr>
          <w:b/>
          <w:bCs/>
        </w:rPr>
        <w:t>Hosted by:</w:t>
      </w:r>
      <w:r w:rsidRPr="003D3864">
        <w:t xml:space="preserve"> Greater Boston Chapter – American Society of Safety Professionals (ASSP)</w:t>
      </w:r>
      <w:r w:rsidRPr="003D3864">
        <w:br/>
      </w:r>
      <w:r w:rsidRPr="003D3864">
        <w:rPr>
          <w:b/>
          <w:bCs/>
        </w:rPr>
        <w:t>Date:</w:t>
      </w:r>
      <w:r w:rsidRPr="003D3864">
        <w:t xml:space="preserve"> Thursday, December 18</w:t>
      </w:r>
      <w:r w:rsidR="00477A1A">
        <w:t>, 2025</w:t>
      </w:r>
      <w:r w:rsidRPr="003D3864">
        <w:br/>
      </w:r>
      <w:r w:rsidRPr="003D3864">
        <w:rPr>
          <w:b/>
          <w:bCs/>
        </w:rPr>
        <w:t>Time:</w:t>
      </w:r>
      <w:r w:rsidRPr="003D3864">
        <w:t xml:space="preserve"> 4:00–6:00 PM ET</w:t>
      </w:r>
      <w:r w:rsidRPr="003D3864">
        <w:br/>
      </w:r>
      <w:r w:rsidRPr="003D3864">
        <w:rPr>
          <w:b/>
          <w:bCs/>
        </w:rPr>
        <w:t>Format:</w:t>
      </w:r>
      <w:r w:rsidRPr="003D3864">
        <w:t xml:space="preserve"> Virtual Webinar</w:t>
      </w:r>
      <w:r w:rsidRPr="003D3864">
        <w:br/>
      </w:r>
      <w:r w:rsidRPr="003D3864">
        <w:rPr>
          <w:b/>
          <w:bCs/>
        </w:rPr>
        <w:t>CEUs:</w:t>
      </w:r>
      <w:r w:rsidRPr="003D3864">
        <w:t xml:space="preserve"> </w:t>
      </w:r>
      <w:r w:rsidRPr="003D3864">
        <w:rPr>
          <w:i/>
          <w:iCs/>
        </w:rPr>
        <w:t>0.2 CEUs for ASSP members (pending approval)</w:t>
      </w:r>
    </w:p>
    <w:p w14:paraId="207F6B6C" w14:textId="77777777" w:rsidR="003D3864" w:rsidRPr="003D3864" w:rsidRDefault="00AD5E49" w:rsidP="003D3864">
      <w:r>
        <w:pict w14:anchorId="2D147E4A">
          <v:rect id="_x0000_i1025" style="width:0;height:1.5pt" o:hralign="center" o:hrstd="t" o:hr="t" fillcolor="#a0a0a0" stroked="f"/>
        </w:pict>
      </w:r>
    </w:p>
    <w:p w14:paraId="5348D830" w14:textId="77777777" w:rsidR="003D3864" w:rsidRPr="003D3864" w:rsidRDefault="003D3864" w:rsidP="003D3864">
      <w:pPr>
        <w:rPr>
          <w:b/>
          <w:bCs/>
        </w:rPr>
      </w:pPr>
      <w:r w:rsidRPr="003D3864">
        <w:rPr>
          <w:rFonts w:ascii="Segoe UI Emoji" w:hAnsi="Segoe UI Emoji" w:cs="Segoe UI Emoji"/>
          <w:b/>
          <w:bCs/>
        </w:rPr>
        <w:t>🔥</w:t>
      </w:r>
      <w:r w:rsidRPr="003D3864">
        <w:rPr>
          <w:b/>
          <w:bCs/>
        </w:rPr>
        <w:t xml:space="preserve"> EVENT OVERVIEW</w:t>
      </w:r>
    </w:p>
    <w:p w14:paraId="2C9A8DFE" w14:textId="77777777" w:rsidR="003D3864" w:rsidRPr="003D3864" w:rsidRDefault="003D3864" w:rsidP="003D3864">
      <w:r w:rsidRPr="003D3864">
        <w:t xml:space="preserve">AI, robotics, and automation are transforming how work gets done. But technology alone doesn’t drive </w:t>
      </w:r>
      <w:proofErr w:type="gramStart"/>
      <w:r w:rsidRPr="003D3864">
        <w:t>progress—</w:t>
      </w:r>
      <w:proofErr w:type="gramEnd"/>
      <w:r w:rsidRPr="003D3864">
        <w:rPr>
          <w:b/>
          <w:bCs/>
        </w:rPr>
        <w:t>leadership does</w:t>
      </w:r>
      <w:r w:rsidRPr="003D3864">
        <w:t>. As the pace of innovation accelerates, safety leaders must be able to guide both people and intelligent systems with clarity, empathy, and emotional intelligence.</w:t>
      </w:r>
    </w:p>
    <w:p w14:paraId="404619F9" w14:textId="77777777" w:rsidR="003D3864" w:rsidRPr="003D3864" w:rsidRDefault="003D3864" w:rsidP="003D3864">
      <w:r w:rsidRPr="003D3864">
        <w:t xml:space="preserve">This virtual event brings together two industry leaders who sit at the intersection of </w:t>
      </w:r>
      <w:r w:rsidRPr="003D3864">
        <w:rPr>
          <w:b/>
          <w:bCs/>
        </w:rPr>
        <w:t>Emotional Intelligence</w:t>
      </w:r>
      <w:r w:rsidRPr="003D3864">
        <w:t xml:space="preserve">, </w:t>
      </w:r>
      <w:r w:rsidRPr="003D3864">
        <w:rPr>
          <w:b/>
          <w:bCs/>
        </w:rPr>
        <w:t>Safety Leadership</w:t>
      </w:r>
      <w:r w:rsidRPr="003D3864">
        <w:t xml:space="preserve">, </w:t>
      </w:r>
      <w:r w:rsidRPr="003D3864">
        <w:rPr>
          <w:b/>
          <w:bCs/>
        </w:rPr>
        <w:t>AI/Robotics Integration</w:t>
      </w:r>
      <w:r w:rsidRPr="003D3864">
        <w:t xml:space="preserve">, and </w:t>
      </w:r>
      <w:r w:rsidRPr="003D3864">
        <w:rPr>
          <w:b/>
          <w:bCs/>
        </w:rPr>
        <w:t>Organizational Culture</w:t>
      </w:r>
      <w:r w:rsidRPr="003D3864">
        <w:t>. You’ll gain the frameworks, tools, and insight needed to lead teams confidently through technological disruption—no matter your industry or organization size.</w:t>
      </w:r>
    </w:p>
    <w:p w14:paraId="5C5F30FC" w14:textId="77777777" w:rsidR="003D3864" w:rsidRPr="003D3864" w:rsidRDefault="003D3864" w:rsidP="003D3864">
      <w:r w:rsidRPr="003D3864">
        <w:t xml:space="preserve">Whether you work in a </w:t>
      </w:r>
      <w:r w:rsidRPr="003D3864">
        <w:rPr>
          <w:b/>
          <w:bCs/>
        </w:rPr>
        <w:t>large global enterprise</w:t>
      </w:r>
      <w:r w:rsidRPr="003D3864">
        <w:t xml:space="preserve">, a </w:t>
      </w:r>
      <w:r w:rsidRPr="003D3864">
        <w:rPr>
          <w:b/>
          <w:bCs/>
        </w:rPr>
        <w:t>mid-sized company</w:t>
      </w:r>
      <w:r w:rsidRPr="003D3864">
        <w:t xml:space="preserve">, or a </w:t>
      </w:r>
      <w:r w:rsidRPr="003D3864">
        <w:rPr>
          <w:b/>
          <w:bCs/>
        </w:rPr>
        <w:t>high-growth tech startup</w:t>
      </w:r>
      <w:r w:rsidRPr="003D3864">
        <w:t>, this session will elevate your leadership approach for the AI-powered future.</w:t>
      </w:r>
    </w:p>
    <w:p w14:paraId="4AE710FB" w14:textId="77777777" w:rsidR="003D3864" w:rsidRPr="003D3864" w:rsidRDefault="00AD5E49" w:rsidP="003D3864">
      <w:r>
        <w:pict w14:anchorId="063DA172">
          <v:rect id="_x0000_i1026" style="width:0;height:1.5pt" o:hralign="center" o:hrstd="t" o:hr="t" fillcolor="#a0a0a0" stroked="f"/>
        </w:pict>
      </w:r>
    </w:p>
    <w:p w14:paraId="1D835A6E" w14:textId="77777777" w:rsidR="003D3864" w:rsidRPr="003D3864" w:rsidRDefault="003D3864" w:rsidP="003D3864">
      <w:pPr>
        <w:rPr>
          <w:b/>
          <w:bCs/>
        </w:rPr>
      </w:pPr>
      <w:r w:rsidRPr="003D3864">
        <w:rPr>
          <w:rFonts w:ascii="Segoe UI Emoji" w:hAnsi="Segoe UI Emoji" w:cs="Segoe UI Emoji"/>
          <w:b/>
          <w:bCs/>
        </w:rPr>
        <w:t>🎙️</w:t>
      </w:r>
      <w:r w:rsidRPr="003D3864">
        <w:rPr>
          <w:b/>
          <w:bCs/>
        </w:rPr>
        <w:t xml:space="preserve"> MEET THE SPEAKERS</w:t>
      </w:r>
    </w:p>
    <w:p w14:paraId="5331015B" w14:textId="77777777" w:rsidR="003D3864" w:rsidRPr="003D3864" w:rsidRDefault="003D3864" w:rsidP="003D3864">
      <w:pPr>
        <w:rPr>
          <w:b/>
          <w:bCs/>
        </w:rPr>
      </w:pPr>
      <w:r w:rsidRPr="003D3864">
        <w:rPr>
          <w:rFonts w:ascii="Segoe UI Emoji" w:hAnsi="Segoe UI Emoji" w:cs="Segoe UI Emoji"/>
          <w:b/>
          <w:bCs/>
        </w:rPr>
        <w:t>⭐</w:t>
      </w:r>
      <w:r w:rsidRPr="003D3864">
        <w:rPr>
          <w:b/>
          <w:bCs/>
        </w:rPr>
        <w:t xml:space="preserve"> Christopher D. Connors</w:t>
      </w:r>
    </w:p>
    <w:p w14:paraId="1A0DE045" w14:textId="77777777" w:rsidR="003D3864" w:rsidRPr="003D3864" w:rsidRDefault="003D3864" w:rsidP="003D3864">
      <w:r w:rsidRPr="003D3864">
        <w:rPr>
          <w:i/>
          <w:iCs/>
        </w:rPr>
        <w:t>Global EI Expert | Bestselling Author | LinkedIn Learning Instructor</w:t>
      </w:r>
      <w:r w:rsidRPr="003D3864">
        <w:br/>
        <w:t xml:space="preserve">One of the world’s top voices in emotional intelligence. Author of </w:t>
      </w:r>
      <w:r w:rsidRPr="003D3864">
        <w:rPr>
          <w:i/>
          <w:iCs/>
        </w:rPr>
        <w:t xml:space="preserve">Emotional Intelligence for the Modern </w:t>
      </w:r>
      <w:proofErr w:type="gramStart"/>
      <w:r w:rsidRPr="003D3864">
        <w:rPr>
          <w:i/>
          <w:iCs/>
        </w:rPr>
        <w:t>Leader</w:t>
      </w:r>
      <w:r w:rsidRPr="003D3864">
        <w:t xml:space="preserve"> (#</w:t>
      </w:r>
      <w:proofErr w:type="gramEnd"/>
      <w:r w:rsidRPr="003D3864">
        <w:t>1 ranked EI leadership book worldwide). Speaker to Google, Apple, Northrop Grumman, U.S. Army, McKesson, GitLab, and more.</w:t>
      </w:r>
    </w:p>
    <w:p w14:paraId="2161733C" w14:textId="77777777" w:rsidR="003D3864" w:rsidRPr="003D3864" w:rsidRDefault="003D3864" w:rsidP="003D3864">
      <w:pPr>
        <w:rPr>
          <w:b/>
          <w:bCs/>
        </w:rPr>
      </w:pPr>
      <w:r w:rsidRPr="003D3864">
        <w:rPr>
          <w:rFonts w:ascii="Segoe UI Emoji" w:hAnsi="Segoe UI Emoji" w:cs="Segoe UI Emoji"/>
          <w:b/>
          <w:bCs/>
        </w:rPr>
        <w:t>⭐</w:t>
      </w:r>
      <w:r w:rsidRPr="003D3864">
        <w:rPr>
          <w:b/>
          <w:bCs/>
        </w:rPr>
        <w:t xml:space="preserve"> Michael “Miki” Alroy</w:t>
      </w:r>
    </w:p>
    <w:p w14:paraId="328E992B" w14:textId="77777777" w:rsidR="003D3864" w:rsidRPr="003D3864" w:rsidRDefault="003D3864" w:rsidP="003D3864">
      <w:r w:rsidRPr="003D3864">
        <w:rPr>
          <w:i/>
          <w:iCs/>
        </w:rPr>
        <w:lastRenderedPageBreak/>
        <w:t>Principal, Commonwealth Risk Management Group | EHS &amp; Emerging Technology Safety Leader</w:t>
      </w:r>
      <w:r w:rsidRPr="003D3864">
        <w:br/>
        <w:t xml:space="preserve">A 20-year safety executive working at the forefront of </w:t>
      </w:r>
      <w:r w:rsidRPr="003D3864">
        <w:rPr>
          <w:b/>
          <w:bCs/>
        </w:rPr>
        <w:t>robotics, AI, automation, and advanced manufacturing</w:t>
      </w:r>
      <w:r w:rsidRPr="003D3864">
        <w:t xml:space="preserve">. Miki helps organizations integrate safety into intelligent systems, build </w:t>
      </w:r>
      <w:proofErr w:type="gramStart"/>
      <w:r w:rsidRPr="003D3864">
        <w:t>innovation</w:t>
      </w:r>
      <w:proofErr w:type="gramEnd"/>
      <w:r w:rsidRPr="003D3864">
        <w:t>-aligned safety programs, and lead operational change with emotional intelligence.</w:t>
      </w:r>
    </w:p>
    <w:p w14:paraId="2396CE54" w14:textId="77777777" w:rsidR="003D3864" w:rsidRPr="003D3864" w:rsidRDefault="00AD5E49" w:rsidP="003D3864">
      <w:r>
        <w:pict w14:anchorId="05674D9C">
          <v:rect id="_x0000_i1027" style="width:0;height:1.5pt" o:hralign="center" o:hrstd="t" o:hr="t" fillcolor="#a0a0a0" stroked="f"/>
        </w:pict>
      </w:r>
    </w:p>
    <w:p w14:paraId="6B763FD5" w14:textId="77777777" w:rsidR="003D3864" w:rsidRPr="003D3864" w:rsidRDefault="003D3864" w:rsidP="003D3864">
      <w:pPr>
        <w:rPr>
          <w:b/>
          <w:bCs/>
        </w:rPr>
      </w:pPr>
      <w:r w:rsidRPr="003D3864">
        <w:rPr>
          <w:rFonts w:ascii="Segoe UI Emoji" w:hAnsi="Segoe UI Emoji" w:cs="Segoe UI Emoji"/>
          <w:b/>
          <w:bCs/>
        </w:rPr>
        <w:t>🎯</w:t>
      </w:r>
      <w:r w:rsidRPr="003D3864">
        <w:rPr>
          <w:b/>
          <w:bCs/>
        </w:rPr>
        <w:t xml:space="preserve"> WHAT YOU’LL LEARN</w:t>
      </w:r>
    </w:p>
    <w:p w14:paraId="327BCDFC" w14:textId="77777777" w:rsidR="003D3864" w:rsidRPr="003D3864" w:rsidRDefault="003D3864" w:rsidP="003D3864">
      <w:r w:rsidRPr="003D3864">
        <w:rPr>
          <w:rFonts w:ascii="Segoe UI Symbol" w:hAnsi="Segoe UI Symbol" w:cs="Segoe UI Symbol"/>
        </w:rPr>
        <w:t>✔</w:t>
      </w:r>
      <w:r w:rsidRPr="003D3864">
        <w:t xml:space="preserve"> Five Domains of EI for modern safety leadership</w:t>
      </w:r>
      <w:r w:rsidRPr="003D3864">
        <w:br/>
      </w:r>
      <w:r w:rsidRPr="003D3864">
        <w:rPr>
          <w:rFonts w:ascii="Segoe UI Symbol" w:hAnsi="Segoe UI Symbol" w:cs="Segoe UI Symbol"/>
        </w:rPr>
        <w:t>✔</w:t>
      </w:r>
      <w:r w:rsidRPr="003D3864">
        <w:t xml:space="preserve"> Emotional reactions to AI, automation, and robotics</w:t>
      </w:r>
      <w:r w:rsidRPr="003D3864">
        <w:br/>
      </w:r>
      <w:r w:rsidRPr="003D3864">
        <w:rPr>
          <w:rFonts w:ascii="Segoe UI Symbol" w:hAnsi="Segoe UI Symbol" w:cs="Segoe UI Symbol"/>
        </w:rPr>
        <w:t>✔</w:t>
      </w:r>
      <w:r w:rsidRPr="003D3864">
        <w:t xml:space="preserve"> How EI reduces resistance and builds technological trust</w:t>
      </w:r>
      <w:r w:rsidRPr="003D3864">
        <w:br/>
      </w:r>
      <w:r w:rsidRPr="003D3864">
        <w:rPr>
          <w:rFonts w:ascii="Segoe UI Symbol" w:hAnsi="Segoe UI Symbol" w:cs="Segoe UI Symbol"/>
        </w:rPr>
        <w:t>✔</w:t>
      </w:r>
      <w:r w:rsidRPr="003D3864">
        <w:t xml:space="preserve"> Real-world case studies from pharma, construction &amp; automotive robotics</w:t>
      </w:r>
      <w:r w:rsidRPr="003D3864">
        <w:br/>
      </w:r>
      <w:r w:rsidRPr="003D3864">
        <w:rPr>
          <w:rFonts w:ascii="Segoe UI Symbol" w:hAnsi="Segoe UI Symbol" w:cs="Segoe UI Symbol"/>
        </w:rPr>
        <w:t>✔</w:t>
      </w:r>
      <w:r w:rsidRPr="003D3864">
        <w:t xml:space="preserve"> Human</w:t>
      </w:r>
      <w:r w:rsidRPr="003D3864">
        <w:rPr>
          <w:rFonts w:ascii="Aptos" w:hAnsi="Aptos" w:cs="Aptos"/>
        </w:rPr>
        <w:t>–</w:t>
      </w:r>
      <w:r w:rsidRPr="003D3864">
        <w:t>machine collaboration strategies</w:t>
      </w:r>
      <w:r w:rsidRPr="003D3864">
        <w:br/>
      </w:r>
      <w:r w:rsidRPr="003D3864">
        <w:rPr>
          <w:rFonts w:ascii="Segoe UI Symbol" w:hAnsi="Segoe UI Symbol" w:cs="Segoe UI Symbol"/>
        </w:rPr>
        <w:t>✔</w:t>
      </w:r>
      <w:r w:rsidRPr="003D3864">
        <w:t xml:space="preserve"> The </w:t>
      </w:r>
      <w:r w:rsidRPr="003D3864">
        <w:rPr>
          <w:b/>
          <w:bCs/>
        </w:rPr>
        <w:t>3C Leadership Framework</w:t>
      </w:r>
      <w:r w:rsidRPr="003D3864">
        <w:t xml:space="preserve"> (Connect–Communicate–Coach)</w:t>
      </w:r>
      <w:r w:rsidRPr="003D3864">
        <w:br/>
      </w:r>
      <w:r w:rsidRPr="003D3864">
        <w:rPr>
          <w:rFonts w:ascii="Segoe UI Symbol" w:hAnsi="Segoe UI Symbol" w:cs="Segoe UI Symbol"/>
        </w:rPr>
        <w:t>✔</w:t>
      </w:r>
      <w:r w:rsidRPr="003D3864">
        <w:t xml:space="preserve"> Tools to lead teams through digital and cultural transformation</w:t>
      </w:r>
    </w:p>
    <w:p w14:paraId="5299FCE9" w14:textId="77777777" w:rsidR="003D3864" w:rsidRPr="003D3864" w:rsidRDefault="00AD5E49" w:rsidP="003D3864">
      <w:r>
        <w:pict w14:anchorId="6719202D">
          <v:rect id="_x0000_i1028" style="width:0;height:1.5pt" o:hralign="center" o:hrstd="t" o:hr="t" fillcolor="#a0a0a0" stroked="f"/>
        </w:pict>
      </w:r>
    </w:p>
    <w:p w14:paraId="7888519B" w14:textId="77777777" w:rsidR="003D3864" w:rsidRPr="003D3864" w:rsidRDefault="003D3864" w:rsidP="003D3864">
      <w:pPr>
        <w:rPr>
          <w:b/>
          <w:bCs/>
        </w:rPr>
      </w:pPr>
      <w:r w:rsidRPr="003D3864">
        <w:rPr>
          <w:rFonts w:ascii="Segoe UI Emoji" w:hAnsi="Segoe UI Emoji" w:cs="Segoe UI Emoji"/>
          <w:b/>
          <w:bCs/>
        </w:rPr>
        <w:t>👥</w:t>
      </w:r>
      <w:r w:rsidRPr="003D3864">
        <w:rPr>
          <w:b/>
          <w:bCs/>
        </w:rPr>
        <w:t xml:space="preserve"> WHO SHOULD ATTEND</w:t>
      </w:r>
    </w:p>
    <w:p w14:paraId="20AF94C8" w14:textId="77777777" w:rsidR="003D3864" w:rsidRPr="003D3864" w:rsidRDefault="003D3864" w:rsidP="003D3864">
      <w:r w:rsidRPr="003D3864">
        <w:t>This program is ideal for:</w:t>
      </w:r>
    </w:p>
    <w:p w14:paraId="0AEB7EAC" w14:textId="77777777" w:rsidR="003D3864" w:rsidRPr="003D3864" w:rsidRDefault="003D3864" w:rsidP="003D3864">
      <w:pPr>
        <w:rPr>
          <w:b/>
          <w:bCs/>
        </w:rPr>
      </w:pPr>
      <w:r w:rsidRPr="003D3864">
        <w:rPr>
          <w:b/>
          <w:bCs/>
        </w:rPr>
        <w:t>Safety &amp; EHS Professionals</w:t>
      </w:r>
    </w:p>
    <w:p w14:paraId="076740F0" w14:textId="77777777" w:rsidR="003D3864" w:rsidRPr="003D3864" w:rsidRDefault="003D3864" w:rsidP="003D3864">
      <w:r w:rsidRPr="003D3864">
        <w:t>EHS Managers • Safety Directors • Industrial Hygienists • Risk Managers</w:t>
      </w:r>
    </w:p>
    <w:p w14:paraId="1F32F05C" w14:textId="77777777" w:rsidR="003D3864" w:rsidRPr="003D3864" w:rsidRDefault="003D3864" w:rsidP="003D3864">
      <w:pPr>
        <w:rPr>
          <w:b/>
          <w:bCs/>
        </w:rPr>
      </w:pPr>
      <w:r w:rsidRPr="003D3864">
        <w:rPr>
          <w:b/>
          <w:bCs/>
        </w:rPr>
        <w:t>Technical &amp; Operational Leaders</w:t>
      </w:r>
    </w:p>
    <w:p w14:paraId="003BC39B" w14:textId="77777777" w:rsidR="003D3864" w:rsidRPr="003D3864" w:rsidRDefault="003D3864" w:rsidP="003D3864">
      <w:r w:rsidRPr="003D3864">
        <w:t>Engineering • Robotics • Automation • Manufacturing • Facilities</w:t>
      </w:r>
    </w:p>
    <w:p w14:paraId="0FCBBE0B" w14:textId="77777777" w:rsidR="003D3864" w:rsidRPr="003D3864" w:rsidRDefault="003D3864" w:rsidP="003D3864">
      <w:pPr>
        <w:rPr>
          <w:b/>
          <w:bCs/>
        </w:rPr>
      </w:pPr>
      <w:r w:rsidRPr="003D3864">
        <w:rPr>
          <w:b/>
          <w:bCs/>
        </w:rPr>
        <w:t>People &amp; Culture Leaders</w:t>
      </w:r>
    </w:p>
    <w:p w14:paraId="16467056" w14:textId="77777777" w:rsidR="003D3864" w:rsidRPr="003D3864" w:rsidRDefault="003D3864" w:rsidP="003D3864">
      <w:r w:rsidRPr="003D3864">
        <w:t>HR • OD • Learning &amp; Development</w:t>
      </w:r>
    </w:p>
    <w:p w14:paraId="275047E6" w14:textId="147629DD" w:rsidR="003D3864" w:rsidRPr="003D3864" w:rsidRDefault="003D3864" w:rsidP="003D3864">
      <w:pPr>
        <w:rPr>
          <w:b/>
          <w:bCs/>
        </w:rPr>
      </w:pPr>
      <w:r w:rsidRPr="003D3864">
        <w:rPr>
          <w:rFonts w:ascii="Segoe UI Emoji" w:hAnsi="Segoe UI Emoji" w:cs="Segoe UI Emoji"/>
          <w:b/>
          <w:bCs/>
        </w:rPr>
        <w:t>⭐</w:t>
      </w:r>
      <w:r w:rsidRPr="003D3864">
        <w:rPr>
          <w:b/>
          <w:bCs/>
        </w:rPr>
        <w:t xml:space="preserve"> Executives &amp; Senior Leaders (Large Enterprises to </w:t>
      </w:r>
      <w:r>
        <w:rPr>
          <w:b/>
          <w:bCs/>
        </w:rPr>
        <w:t xml:space="preserve">Tech </w:t>
      </w:r>
      <w:r w:rsidRPr="003D3864">
        <w:rPr>
          <w:b/>
          <w:bCs/>
        </w:rPr>
        <w:t>Startups)</w:t>
      </w:r>
    </w:p>
    <w:p w14:paraId="4DE3187A" w14:textId="77777777" w:rsidR="003D3864" w:rsidRPr="003D3864" w:rsidRDefault="003D3864" w:rsidP="003D3864">
      <w:r w:rsidRPr="003D3864">
        <w:t>C-Suite • VPs • Directors • Founders • Technical Executives</w:t>
      </w:r>
      <w:r w:rsidRPr="003D3864">
        <w:br/>
        <w:t>Organizations adopting AI, robotics, automation, or new safety technologies</w:t>
      </w:r>
    </w:p>
    <w:p w14:paraId="1C2EEF24" w14:textId="77777777" w:rsidR="003D3864" w:rsidRPr="003D3864" w:rsidRDefault="003D3864" w:rsidP="003D3864">
      <w:r w:rsidRPr="003D3864">
        <w:rPr>
          <w:b/>
          <w:bCs/>
        </w:rPr>
        <w:t>Why Executives Should Attend:</w:t>
      </w:r>
      <w:r w:rsidRPr="003D3864">
        <w:br/>
        <w:t xml:space="preserve">Because </w:t>
      </w:r>
      <w:r w:rsidRPr="003D3864">
        <w:rPr>
          <w:b/>
          <w:bCs/>
        </w:rPr>
        <w:t>technology investments succeed only when leadership creates psychological safety, trust, and organizational readiness.</w:t>
      </w:r>
    </w:p>
    <w:p w14:paraId="4F99045B" w14:textId="77777777" w:rsidR="003D3864" w:rsidRPr="003D3864" w:rsidRDefault="00AD5E49" w:rsidP="003D3864">
      <w:r>
        <w:lastRenderedPageBreak/>
        <w:pict w14:anchorId="49F45BA1">
          <v:rect id="_x0000_i1029" style="width:0;height:1.5pt" o:hralign="center" o:hrstd="t" o:hr="t" fillcolor="#a0a0a0" stroked="f"/>
        </w:pict>
      </w:r>
    </w:p>
    <w:p w14:paraId="3C48ED74" w14:textId="77777777" w:rsidR="003D3864" w:rsidRPr="003D3864" w:rsidRDefault="003D3864" w:rsidP="003D3864">
      <w:pPr>
        <w:rPr>
          <w:b/>
          <w:bCs/>
        </w:rPr>
      </w:pPr>
      <w:r w:rsidRPr="003D3864">
        <w:rPr>
          <w:rFonts w:ascii="Segoe UI Emoji" w:hAnsi="Segoe UI Emoji" w:cs="Segoe UI Emoji"/>
          <w:b/>
          <w:bCs/>
        </w:rPr>
        <w:t>⚡</w:t>
      </w:r>
      <w:r w:rsidRPr="003D3864">
        <w:rPr>
          <w:b/>
          <w:bCs/>
        </w:rPr>
        <w:t xml:space="preserve"> WHY THIS MATTERS</w:t>
      </w:r>
    </w:p>
    <w:p w14:paraId="54CA3F2D" w14:textId="77777777" w:rsidR="003D3864" w:rsidRPr="003D3864" w:rsidRDefault="003D3864" w:rsidP="003D3864">
      <w:r w:rsidRPr="003D3864">
        <w:t>AI and robotics improve safety—</w:t>
      </w:r>
      <w:r w:rsidRPr="003D3864">
        <w:rPr>
          <w:b/>
          <w:bCs/>
        </w:rPr>
        <w:t>but only when people trust the systems, understand the “why,” and feel supported during the transition</w:t>
      </w:r>
      <w:r w:rsidRPr="003D3864">
        <w:t>. Emotional intelligence is the leadership multiplier that turns technological potential into real-world success.</w:t>
      </w:r>
    </w:p>
    <w:p w14:paraId="6DE6787D" w14:textId="77777777" w:rsidR="003D3864" w:rsidRPr="003D3864" w:rsidRDefault="00AD5E49" w:rsidP="003D3864">
      <w:r>
        <w:pict w14:anchorId="3E6BFDF0">
          <v:rect id="_x0000_i1030" style="width:0;height:1.5pt" o:hralign="center" o:hrstd="t" o:hr="t" fillcolor="#a0a0a0" stroked="f"/>
        </w:pict>
      </w:r>
    </w:p>
    <w:p w14:paraId="3DA936C4" w14:textId="77777777" w:rsidR="003D3864" w:rsidRPr="003D3864" w:rsidRDefault="003D3864" w:rsidP="003D3864">
      <w:pPr>
        <w:rPr>
          <w:b/>
          <w:bCs/>
        </w:rPr>
      </w:pPr>
      <w:r w:rsidRPr="003D3864">
        <w:rPr>
          <w:rFonts w:ascii="Segoe UI Emoji" w:hAnsi="Segoe UI Emoji" w:cs="Segoe UI Emoji"/>
          <w:b/>
          <w:bCs/>
        </w:rPr>
        <w:t>🔗</w:t>
      </w:r>
      <w:r w:rsidRPr="003D3864">
        <w:rPr>
          <w:b/>
          <w:bCs/>
        </w:rPr>
        <w:t xml:space="preserve"> REGISTER NOW</w:t>
      </w:r>
    </w:p>
    <w:p w14:paraId="1FA6D1A6" w14:textId="4F8D1449" w:rsidR="003D3864" w:rsidRPr="003D3864" w:rsidRDefault="003D3864" w:rsidP="003D3864">
      <w:r w:rsidRPr="003D3864">
        <w:t>Transform your ability to lead humans and intelligent machines.</w:t>
      </w:r>
      <w:r w:rsidRPr="003D3864">
        <w:br/>
        <w:t>Secure your seat today.</w:t>
      </w:r>
      <w:r>
        <w:t xml:space="preserve">  Click Here to Register: [Insert Link Here]</w:t>
      </w:r>
    </w:p>
    <w:p w14:paraId="5DC59BFA" w14:textId="77777777" w:rsidR="003D3864" w:rsidRPr="003D3864" w:rsidRDefault="00AD5E49" w:rsidP="003D3864">
      <w:r>
        <w:pict w14:anchorId="4FF9C0D8">
          <v:rect id="_x0000_i1031" style="width:0;height:1.5pt" o:hralign="center" o:hrstd="t" o:hr="t" fillcolor="#a0a0a0" stroked="f"/>
        </w:pict>
      </w:r>
    </w:p>
    <w:p w14:paraId="00FDBB63" w14:textId="314B74BB" w:rsidR="003D3864" w:rsidRPr="003D3864" w:rsidRDefault="003D3864" w:rsidP="003D3864">
      <w:pPr>
        <w:rPr>
          <w:b/>
          <w:bCs/>
        </w:rPr>
      </w:pPr>
      <w:r w:rsidRPr="003D3864">
        <w:rPr>
          <w:rFonts w:ascii="Segoe UI Emoji" w:hAnsi="Segoe UI Emoji" w:cs="Segoe UI Emoji"/>
          <w:b/>
          <w:bCs/>
        </w:rPr>
        <w:t>📢</w:t>
      </w:r>
      <w:r w:rsidRPr="003D3864">
        <w:rPr>
          <w:b/>
          <w:bCs/>
        </w:rPr>
        <w:t xml:space="preserve"> HASHTAGS </w:t>
      </w:r>
    </w:p>
    <w:p w14:paraId="210A7838" w14:textId="77777777" w:rsidR="003D3864" w:rsidRPr="003D3864" w:rsidRDefault="003D3864" w:rsidP="003D3864">
      <w:r w:rsidRPr="003D3864">
        <w:t>#SafetyLeadership #EmotionalIntelligence #AI #Robotics #Automation #EHS</w:t>
      </w:r>
      <w:r w:rsidRPr="003D3864">
        <w:br/>
        <w:t>#SafetyCulture #FutureOfWork #LeadershipDevelopment #HumanMachineCollaboration</w:t>
      </w:r>
      <w:r w:rsidRPr="003D3864">
        <w:br/>
        <w:t>#DigitalTransformation #ConstructionSafety #ManufacturingSafety #ASSP</w:t>
      </w:r>
      <w:r w:rsidRPr="003D3864">
        <w:br/>
        <w:t>#ExecutiveLeadership #RiskManagement #TechStartups #SafetyProfessionals</w:t>
      </w:r>
      <w:r w:rsidRPr="003D3864">
        <w:br/>
        <w:t>#WorkplaceSafety #OrganizationalCulture #InnovationLeadership</w:t>
      </w:r>
    </w:p>
    <w:p w14:paraId="358E8E35" w14:textId="77777777" w:rsidR="003D3864" w:rsidRDefault="003D3864"/>
    <w:sectPr w:rsidR="003D38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864"/>
    <w:rsid w:val="002E6E78"/>
    <w:rsid w:val="003D3864"/>
    <w:rsid w:val="00477A1A"/>
    <w:rsid w:val="00AD5E49"/>
    <w:rsid w:val="00E0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63026FAB"/>
  <w15:chartTrackingRefBased/>
  <w15:docId w15:val="{4D7129CE-FB58-4C3D-9EEE-565784F7B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38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38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38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38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38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38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38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38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38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8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38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38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38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38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38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38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38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38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38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38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38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38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38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38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38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38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8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8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38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518</Words>
  <Characters>3338</Characters>
  <Application>Microsoft Office Word</Application>
  <DocSecurity>0</DocSecurity>
  <Lines>76</Lines>
  <Paragraphs>31</Paragraphs>
  <ScaleCrop>false</ScaleCrop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 Alroy</cp:lastModifiedBy>
  <cp:revision>3</cp:revision>
  <dcterms:created xsi:type="dcterms:W3CDTF">2025-11-16T19:55:00Z</dcterms:created>
  <dcterms:modified xsi:type="dcterms:W3CDTF">2025-11-18T16:51:00Z</dcterms:modified>
</cp:coreProperties>
</file>